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202A7" w14:textId="6A83B74F" w:rsidR="00EE7885" w:rsidRPr="00EE7885" w:rsidRDefault="00CB07E2" w:rsidP="00EE7885">
      <w:pPr>
        <w:spacing w:after="136"/>
        <w:ind w:right="60"/>
        <w:jc w:val="center"/>
        <w:rPr>
          <w:rFonts w:ascii="Arial" w:eastAsia="Arial" w:hAnsi="Arial" w:cs="Arial"/>
          <w:color w:val="000000"/>
        </w:rPr>
      </w:pPr>
      <w:r>
        <w:rPr>
          <w:rFonts w:ascii="Arial" w:eastAsia="Arial" w:hAnsi="Arial" w:cs="Arial"/>
          <w:i/>
          <w:color w:val="000000"/>
          <w:sz w:val="28"/>
        </w:rPr>
        <w:t xml:space="preserve">Honors English 9 Summer Assignment: </w:t>
      </w:r>
      <w:bookmarkStart w:id="0" w:name="_GoBack"/>
      <w:bookmarkEnd w:id="0"/>
      <w:r w:rsidR="00EE7885" w:rsidRPr="00EE7885">
        <w:rPr>
          <w:rFonts w:ascii="Arial" w:eastAsia="Arial" w:hAnsi="Arial" w:cs="Arial"/>
          <w:i/>
          <w:color w:val="000000"/>
          <w:sz w:val="28"/>
        </w:rPr>
        <w:t>This I Believe</w:t>
      </w:r>
      <w:r w:rsidR="00EE7885" w:rsidRPr="00EE7885">
        <w:rPr>
          <w:rFonts w:ascii="Arial" w:eastAsia="Arial" w:hAnsi="Arial" w:cs="Arial"/>
          <w:color w:val="000000"/>
          <w:sz w:val="28"/>
        </w:rPr>
        <w:t xml:space="preserve"> Personal Essay </w:t>
      </w:r>
    </w:p>
    <w:p w14:paraId="308C83F4" w14:textId="77777777" w:rsidR="00EE7885" w:rsidRPr="00EE7885" w:rsidRDefault="00EE7885" w:rsidP="00EE7885">
      <w:pPr>
        <w:pBdr>
          <w:top w:val="single" w:sz="4" w:space="0" w:color="000000"/>
          <w:left w:val="single" w:sz="4" w:space="0" w:color="000000"/>
          <w:bottom w:val="single" w:sz="4" w:space="0" w:color="000000"/>
          <w:right w:val="single" w:sz="4" w:space="0" w:color="000000"/>
        </w:pBdr>
        <w:spacing w:after="175" w:line="273" w:lineRule="auto"/>
        <w:ind w:right="47"/>
        <w:rPr>
          <w:rFonts w:ascii="Arial" w:eastAsia="Arial" w:hAnsi="Arial" w:cs="Arial"/>
          <w:color w:val="000000"/>
        </w:rPr>
      </w:pPr>
      <w:r w:rsidRPr="00EE7885">
        <w:rPr>
          <w:rFonts w:ascii="Arial" w:eastAsia="Arial" w:hAnsi="Arial" w:cs="Arial"/>
          <w:color w:val="000000"/>
        </w:rPr>
        <w:t xml:space="preserve">Overview: You will be reading and doing research to help you prepare to write your own </w:t>
      </w:r>
      <w:r w:rsidRPr="00EE7885">
        <w:rPr>
          <w:rFonts w:ascii="Arial" w:eastAsia="Arial" w:hAnsi="Arial" w:cs="Arial"/>
          <w:i/>
          <w:color w:val="000000"/>
        </w:rPr>
        <w:t>This I Believe</w:t>
      </w:r>
      <w:r w:rsidRPr="00EE7885">
        <w:rPr>
          <w:rFonts w:ascii="Arial" w:eastAsia="Arial" w:hAnsi="Arial" w:cs="Arial"/>
          <w:color w:val="000000"/>
        </w:rPr>
        <w:t xml:space="preserve"> personal essay.  You will be presenting this essay to the class in the first week of school. Hard copies of this packet can be picked up at Wicomico High School’s Guidance Office. </w:t>
      </w:r>
    </w:p>
    <w:p w14:paraId="19AF05D4" w14:textId="75011000" w:rsidR="00EE7885" w:rsidRPr="00EE7885" w:rsidRDefault="00BF7187" w:rsidP="00BF7187">
      <w:pPr>
        <w:spacing w:after="158"/>
        <w:jc w:val="center"/>
        <w:rPr>
          <w:rFonts w:ascii="Arial" w:eastAsia="Arial" w:hAnsi="Arial" w:cs="Arial"/>
          <w:color w:val="000000"/>
        </w:rPr>
      </w:pPr>
      <w:r>
        <w:rPr>
          <w:rFonts w:ascii="Arial" w:eastAsia="Arial" w:hAnsi="Arial" w:cs="Arial"/>
          <w:color w:val="000000"/>
        </w:rPr>
        <w:t xml:space="preserve">More information will be posted throughout the summer at: </w:t>
      </w:r>
      <w:hyperlink r:id="rId7" w:history="1">
        <w:r w:rsidR="001C2ED7" w:rsidRPr="00F92660">
          <w:rPr>
            <w:rStyle w:val="Hyperlink"/>
            <w:rFonts w:ascii="Arial" w:eastAsia="Arial" w:hAnsi="Arial" w:cs="Arial"/>
          </w:rPr>
          <w:t>http://misswrighteng9.weebly.com/</w:t>
        </w:r>
      </w:hyperlink>
      <w:r w:rsidR="001C2ED7">
        <w:rPr>
          <w:rFonts w:ascii="Arial" w:eastAsia="Arial" w:hAnsi="Arial" w:cs="Arial"/>
          <w:color w:val="000000"/>
        </w:rPr>
        <w:t xml:space="preserve"> </w:t>
      </w:r>
    </w:p>
    <w:p w14:paraId="320D831C" w14:textId="2B7AE45E" w:rsidR="00EE7885" w:rsidRPr="00EE7885" w:rsidRDefault="00EE7885" w:rsidP="00CB07E2">
      <w:pPr>
        <w:ind w:right="68"/>
        <w:jc w:val="center"/>
        <w:rPr>
          <w:rFonts w:ascii="Arial" w:eastAsia="Arial" w:hAnsi="Arial" w:cs="Arial"/>
          <w:color w:val="000000"/>
        </w:rPr>
      </w:pPr>
      <w:r w:rsidRPr="00EE7885">
        <w:rPr>
          <w:rFonts w:ascii="Arial" w:eastAsia="Arial" w:hAnsi="Arial" w:cs="Arial"/>
          <w:b/>
          <w:color w:val="000000"/>
        </w:rPr>
        <w:t xml:space="preserve">Honors and AP Guidelines for Summer Assignments Wicomico County: </w:t>
      </w:r>
      <w:r w:rsidRPr="00EE7885">
        <w:rPr>
          <w:rFonts w:ascii="Arial" w:eastAsia="Arial" w:hAnsi="Arial" w:cs="Arial"/>
          <w:color w:val="000000"/>
        </w:rPr>
        <w:t xml:space="preserve"> </w:t>
      </w:r>
    </w:p>
    <w:p w14:paraId="4B6B86C3" w14:textId="77777777" w:rsidR="00EE7885" w:rsidRPr="00EE7885" w:rsidRDefault="00EE7885" w:rsidP="00EE7885">
      <w:pPr>
        <w:numPr>
          <w:ilvl w:val="0"/>
          <w:numId w:val="11"/>
        </w:numPr>
        <w:spacing w:after="5" w:line="254" w:lineRule="auto"/>
        <w:ind w:right="33" w:hanging="720"/>
        <w:rPr>
          <w:rFonts w:ascii="Arial" w:eastAsia="Arial" w:hAnsi="Arial" w:cs="Arial"/>
          <w:color w:val="000000"/>
        </w:rPr>
      </w:pPr>
      <w:r w:rsidRPr="00EE7885">
        <w:rPr>
          <w:rFonts w:ascii="Arial" w:eastAsia="Arial" w:hAnsi="Arial" w:cs="Arial"/>
          <w:color w:val="000000"/>
        </w:rPr>
        <w:t xml:space="preserve">Timeframe for Assignment: Total Time 7-11 hours  </w:t>
      </w:r>
    </w:p>
    <w:p w14:paraId="771DCC84" w14:textId="77777777" w:rsidR="00EE7885" w:rsidRPr="00EE7885" w:rsidRDefault="00EE7885" w:rsidP="00EE7885">
      <w:pPr>
        <w:spacing w:after="15"/>
        <w:ind w:left="1080"/>
        <w:rPr>
          <w:rFonts w:ascii="Arial" w:eastAsia="Arial" w:hAnsi="Arial" w:cs="Arial"/>
          <w:color w:val="000000"/>
        </w:rPr>
      </w:pPr>
      <w:r w:rsidRPr="00EE7885">
        <w:rPr>
          <w:rFonts w:ascii="Arial" w:eastAsia="Arial" w:hAnsi="Arial" w:cs="Arial"/>
          <w:color w:val="000000"/>
        </w:rPr>
        <w:t xml:space="preserve"> </w:t>
      </w:r>
    </w:p>
    <w:p w14:paraId="55C34313" w14:textId="77777777" w:rsidR="00106564" w:rsidRDefault="00EE7885" w:rsidP="00EE7885">
      <w:pPr>
        <w:numPr>
          <w:ilvl w:val="1"/>
          <w:numId w:val="11"/>
        </w:numPr>
        <w:spacing w:after="135" w:line="254" w:lineRule="auto"/>
        <w:ind w:right="33" w:hanging="10"/>
        <w:rPr>
          <w:rFonts w:ascii="Arial" w:eastAsia="Arial" w:hAnsi="Arial" w:cs="Arial"/>
          <w:color w:val="000000"/>
        </w:rPr>
      </w:pPr>
      <w:r w:rsidRPr="00EE7885">
        <w:rPr>
          <w:rFonts w:ascii="Arial" w:eastAsia="Arial" w:hAnsi="Arial" w:cs="Arial"/>
          <w:color w:val="000000"/>
        </w:rPr>
        <w:t>5-8 hours total for any needed preparation (reading and research)</w:t>
      </w:r>
    </w:p>
    <w:p w14:paraId="4D3BD073" w14:textId="54A4EA74" w:rsidR="00EE7885" w:rsidRPr="00EE7885" w:rsidRDefault="00EE7885" w:rsidP="00EE7885">
      <w:pPr>
        <w:numPr>
          <w:ilvl w:val="1"/>
          <w:numId w:val="11"/>
        </w:numPr>
        <w:spacing w:after="135" w:line="254" w:lineRule="auto"/>
        <w:ind w:right="33" w:hanging="10"/>
        <w:rPr>
          <w:rFonts w:ascii="Arial" w:eastAsia="Arial" w:hAnsi="Arial" w:cs="Arial"/>
          <w:color w:val="000000"/>
        </w:rPr>
      </w:pPr>
      <w:r w:rsidRPr="00EE7885">
        <w:rPr>
          <w:rFonts w:ascii="Arial" w:eastAsia="Arial" w:hAnsi="Arial" w:cs="Arial"/>
          <w:color w:val="000000"/>
        </w:rPr>
        <w:t xml:space="preserve">2-3 hours total for completion of assignment/task </w:t>
      </w:r>
    </w:p>
    <w:p w14:paraId="0AB8A638" w14:textId="77777777" w:rsidR="00EE7885" w:rsidRPr="00EE7885" w:rsidRDefault="00EE7885" w:rsidP="00EE7885">
      <w:pPr>
        <w:spacing w:after="158"/>
        <w:rPr>
          <w:rFonts w:ascii="Arial" w:eastAsia="Arial" w:hAnsi="Arial" w:cs="Arial"/>
          <w:color w:val="000000"/>
        </w:rPr>
      </w:pPr>
      <w:r w:rsidRPr="00EE7885">
        <w:rPr>
          <w:rFonts w:ascii="Arial" w:eastAsia="Arial" w:hAnsi="Arial" w:cs="Arial"/>
          <w:color w:val="000000"/>
        </w:rPr>
        <w:t xml:space="preserve"> </w:t>
      </w:r>
    </w:p>
    <w:p w14:paraId="68CD6F09" w14:textId="4487C5FF" w:rsidR="00EE7885" w:rsidRPr="00EE7885" w:rsidRDefault="00EE7885" w:rsidP="00EE7885">
      <w:pPr>
        <w:spacing w:after="173" w:line="254" w:lineRule="auto"/>
        <w:ind w:left="1450" w:right="33" w:hanging="10"/>
        <w:rPr>
          <w:rFonts w:ascii="Arial" w:eastAsia="Arial" w:hAnsi="Arial" w:cs="Arial"/>
          <w:color w:val="000000"/>
        </w:rPr>
      </w:pPr>
      <w:r w:rsidRPr="00EE7885">
        <w:rPr>
          <w:rFonts w:ascii="Arial" w:eastAsia="Arial" w:hAnsi="Arial" w:cs="Arial"/>
          <w:color w:val="000000"/>
        </w:rPr>
        <w:t>Due</w:t>
      </w:r>
      <w:r w:rsidRPr="00AB0836">
        <w:rPr>
          <w:rFonts w:ascii="Arial" w:eastAsia="Arial" w:hAnsi="Arial" w:cs="Arial"/>
          <w:i/>
          <w:color w:val="000000"/>
        </w:rPr>
        <w:t xml:space="preserve"> </w:t>
      </w:r>
      <w:r w:rsidR="00AB0836" w:rsidRPr="00AB0836">
        <w:rPr>
          <w:rFonts w:ascii="Arial" w:eastAsia="Arial" w:hAnsi="Arial" w:cs="Arial"/>
          <w:b/>
          <w:i/>
          <w:color w:val="000000"/>
        </w:rPr>
        <w:t>Friday</w:t>
      </w:r>
      <w:r w:rsidR="00AB0836">
        <w:rPr>
          <w:rFonts w:ascii="Arial" w:eastAsia="Arial" w:hAnsi="Arial" w:cs="Arial"/>
          <w:b/>
          <w:color w:val="000000"/>
        </w:rPr>
        <w:t xml:space="preserve"> </w:t>
      </w:r>
      <w:r w:rsidR="00875DCB">
        <w:rPr>
          <w:rFonts w:ascii="Arial" w:eastAsia="Arial" w:hAnsi="Arial" w:cs="Arial"/>
          <w:b/>
          <w:i/>
          <w:color w:val="000000"/>
        </w:rPr>
        <w:t xml:space="preserve">September </w:t>
      </w:r>
      <w:r w:rsidR="00790F76">
        <w:rPr>
          <w:rFonts w:ascii="Arial" w:eastAsia="Arial" w:hAnsi="Arial" w:cs="Arial"/>
          <w:b/>
          <w:i/>
          <w:color w:val="000000"/>
        </w:rPr>
        <w:t>7</w:t>
      </w:r>
      <w:r w:rsidR="00875DCB" w:rsidRPr="00875DCB">
        <w:rPr>
          <w:rFonts w:ascii="Arial" w:eastAsia="Arial" w:hAnsi="Arial" w:cs="Arial"/>
          <w:b/>
          <w:i/>
          <w:color w:val="000000"/>
          <w:vertAlign w:val="superscript"/>
        </w:rPr>
        <w:t>th</w:t>
      </w:r>
      <w:r w:rsidR="00875DCB">
        <w:rPr>
          <w:rFonts w:ascii="Arial" w:eastAsia="Arial" w:hAnsi="Arial" w:cs="Arial"/>
          <w:b/>
          <w:i/>
          <w:color w:val="000000"/>
        </w:rPr>
        <w:t>,</w:t>
      </w:r>
      <w:r w:rsidRPr="00EE7885">
        <w:rPr>
          <w:rFonts w:ascii="Arial" w:eastAsia="Arial" w:hAnsi="Arial" w:cs="Arial"/>
          <w:color w:val="000000"/>
        </w:rPr>
        <w:t xml:space="preserve"> either electronically via email or hard copy version delivered to Wicomico High School. You may wish to turn the assignment in directly to your teacher during Freshman Back-to-School Night. </w:t>
      </w:r>
    </w:p>
    <w:p w14:paraId="2C298B0E" w14:textId="3E8A8969" w:rsidR="00EE7885" w:rsidRDefault="00790F76" w:rsidP="00EE7885">
      <w:pPr>
        <w:spacing w:after="170" w:line="254" w:lineRule="auto"/>
        <w:ind w:left="1450" w:right="33" w:hanging="10"/>
        <w:rPr>
          <w:rFonts w:ascii="Arial" w:eastAsia="Arial" w:hAnsi="Arial" w:cs="Arial"/>
          <w:color w:val="000000"/>
        </w:rPr>
      </w:pPr>
      <w:r>
        <w:rPr>
          <w:rFonts w:ascii="Arial" w:eastAsia="Arial" w:hAnsi="Arial" w:cs="Arial"/>
          <w:color w:val="000000"/>
        </w:rPr>
        <w:t>Assignments may be submitted electronically via email to Miss Wright, the 9</w:t>
      </w:r>
      <w:r w:rsidRPr="00790F76">
        <w:rPr>
          <w:rFonts w:ascii="Arial" w:eastAsia="Arial" w:hAnsi="Arial" w:cs="Arial"/>
          <w:color w:val="000000"/>
          <w:vertAlign w:val="superscript"/>
        </w:rPr>
        <w:t>th</w:t>
      </w:r>
      <w:r>
        <w:rPr>
          <w:rFonts w:ascii="Arial" w:eastAsia="Arial" w:hAnsi="Arial" w:cs="Arial"/>
          <w:color w:val="000000"/>
        </w:rPr>
        <w:t xml:space="preserve"> grade Honors teacher, at: </w:t>
      </w:r>
      <w:hyperlink r:id="rId8" w:history="1">
        <w:r w:rsidRPr="00F92660">
          <w:rPr>
            <w:rStyle w:val="Hyperlink"/>
            <w:rFonts w:ascii="Arial" w:eastAsia="Arial" w:hAnsi="Arial" w:cs="Arial"/>
          </w:rPr>
          <w:t>kwright@wcboe.org</w:t>
        </w:r>
      </w:hyperlink>
      <w:r>
        <w:rPr>
          <w:rFonts w:ascii="Arial" w:eastAsia="Arial" w:hAnsi="Arial" w:cs="Arial"/>
          <w:color w:val="000000"/>
        </w:rPr>
        <w:t xml:space="preserve"> </w:t>
      </w:r>
    </w:p>
    <w:p w14:paraId="50C8694F" w14:textId="10F1E8C1" w:rsidR="00EE7885" w:rsidRPr="00EE7885" w:rsidRDefault="00CB07E2" w:rsidP="00CB07E2">
      <w:pPr>
        <w:spacing w:after="170" w:line="254" w:lineRule="auto"/>
        <w:ind w:left="1450" w:right="33" w:hanging="10"/>
        <w:rPr>
          <w:rFonts w:ascii="Arial" w:eastAsia="Arial" w:hAnsi="Arial" w:cs="Arial"/>
          <w:color w:val="000000"/>
        </w:rPr>
      </w:pPr>
      <w:r>
        <w:rPr>
          <w:rFonts w:ascii="Arial" w:eastAsia="Arial" w:hAnsi="Arial" w:cs="Arial"/>
          <w:color w:val="000000"/>
        </w:rPr>
        <w:t>Students are expected to present their essay orally to the class along with their visual aids starting Monday, September 10</w:t>
      </w:r>
      <w:r w:rsidRPr="00CB07E2">
        <w:rPr>
          <w:rFonts w:ascii="Arial" w:eastAsia="Arial" w:hAnsi="Arial" w:cs="Arial"/>
          <w:color w:val="000000"/>
          <w:vertAlign w:val="superscript"/>
        </w:rPr>
        <w:t>th</w:t>
      </w:r>
      <w:r>
        <w:rPr>
          <w:rFonts w:ascii="Arial" w:eastAsia="Arial" w:hAnsi="Arial" w:cs="Arial"/>
          <w:color w:val="000000"/>
        </w:rPr>
        <w:t>. The order of presentations will be determined at that time. There will be sessions planned after school during the week of September 4-7 where students may practice their presentations and/or receive coaching from Miss Wright and/or their peers.</w:t>
      </w:r>
    </w:p>
    <w:p w14:paraId="337CD1A5" w14:textId="77777777" w:rsidR="00EE7885" w:rsidRPr="00EE7885" w:rsidRDefault="00EE7885" w:rsidP="00EE7885">
      <w:pPr>
        <w:numPr>
          <w:ilvl w:val="0"/>
          <w:numId w:val="11"/>
        </w:numPr>
        <w:spacing w:after="5" w:line="254" w:lineRule="auto"/>
        <w:ind w:right="33" w:hanging="720"/>
        <w:rPr>
          <w:rFonts w:ascii="Arial" w:eastAsia="Arial" w:hAnsi="Arial" w:cs="Arial"/>
          <w:color w:val="000000"/>
        </w:rPr>
      </w:pPr>
      <w:r w:rsidRPr="00EE7885">
        <w:rPr>
          <w:rFonts w:ascii="Arial" w:eastAsia="Arial" w:hAnsi="Arial" w:cs="Arial"/>
          <w:color w:val="000000"/>
        </w:rPr>
        <w:t xml:space="preserve">Grading: </w:t>
      </w:r>
    </w:p>
    <w:p w14:paraId="56836787" w14:textId="77777777" w:rsidR="00EE7885" w:rsidRPr="00EE7885" w:rsidRDefault="00EE7885" w:rsidP="00EE7885">
      <w:pPr>
        <w:spacing w:after="29"/>
        <w:ind w:left="1080"/>
        <w:rPr>
          <w:rFonts w:ascii="Arial" w:eastAsia="Arial" w:hAnsi="Arial" w:cs="Arial"/>
          <w:color w:val="000000"/>
        </w:rPr>
      </w:pPr>
      <w:r w:rsidRPr="00EE7885">
        <w:rPr>
          <w:rFonts w:ascii="Arial" w:eastAsia="Arial" w:hAnsi="Arial" w:cs="Arial"/>
          <w:color w:val="000000"/>
        </w:rPr>
        <w:t xml:space="preserve"> </w:t>
      </w:r>
    </w:p>
    <w:p w14:paraId="2BAEECC1" w14:textId="33C598FA" w:rsidR="00EE7885" w:rsidRPr="00875DCB" w:rsidRDefault="00EE7885" w:rsidP="00875DCB">
      <w:pPr>
        <w:numPr>
          <w:ilvl w:val="1"/>
          <w:numId w:val="11"/>
        </w:numPr>
        <w:spacing w:after="5" w:line="254" w:lineRule="auto"/>
        <w:ind w:right="33" w:hanging="10"/>
        <w:rPr>
          <w:rFonts w:ascii="Arial" w:eastAsia="Arial" w:hAnsi="Arial" w:cs="Arial"/>
          <w:color w:val="000000"/>
        </w:rPr>
      </w:pPr>
      <w:r w:rsidRPr="00EE7885">
        <w:rPr>
          <w:rFonts w:ascii="Arial" w:eastAsia="Arial" w:hAnsi="Arial" w:cs="Arial"/>
          <w:color w:val="000000"/>
        </w:rPr>
        <w:t xml:space="preserve">Grading of summer assignments is to be reflected in the “homework” category for the total </w:t>
      </w:r>
      <w:r w:rsidRPr="00875DCB">
        <w:rPr>
          <w:rFonts w:ascii="Arial" w:eastAsia="Arial" w:hAnsi="Arial" w:cs="Arial"/>
          <w:color w:val="000000"/>
        </w:rPr>
        <w:t>course grade, not totaling any more than 10% of the entire “homework” category grade</w:t>
      </w:r>
      <w:r w:rsidR="00CB07E2">
        <w:rPr>
          <w:rFonts w:ascii="Arial" w:eastAsia="Arial" w:hAnsi="Arial" w:cs="Arial"/>
          <w:color w:val="000000"/>
        </w:rPr>
        <w:t>.</w:t>
      </w:r>
    </w:p>
    <w:p w14:paraId="70BD6B2C" w14:textId="77777777" w:rsidR="00EE7885" w:rsidRPr="00EE7885" w:rsidRDefault="00EE7885" w:rsidP="00EE7885">
      <w:pPr>
        <w:spacing w:after="0"/>
        <w:ind w:left="1800"/>
        <w:rPr>
          <w:rFonts w:ascii="Arial" w:eastAsia="Arial" w:hAnsi="Arial" w:cs="Arial"/>
          <w:color w:val="000000"/>
        </w:rPr>
      </w:pPr>
      <w:r w:rsidRPr="00EE7885">
        <w:rPr>
          <w:rFonts w:ascii="Arial" w:eastAsia="Arial" w:hAnsi="Arial" w:cs="Arial"/>
          <w:color w:val="000000"/>
        </w:rPr>
        <w:t xml:space="preserve"> </w:t>
      </w:r>
    </w:p>
    <w:p w14:paraId="2DC566A1" w14:textId="77777777" w:rsidR="00EE7885" w:rsidRPr="00EE7885" w:rsidRDefault="00EE7885" w:rsidP="00EE7885">
      <w:pPr>
        <w:numPr>
          <w:ilvl w:val="0"/>
          <w:numId w:val="11"/>
        </w:numPr>
        <w:spacing w:after="170" w:line="254" w:lineRule="auto"/>
        <w:ind w:right="33" w:hanging="720"/>
        <w:rPr>
          <w:rFonts w:ascii="Arial" w:eastAsia="Arial" w:hAnsi="Arial" w:cs="Arial"/>
          <w:color w:val="000000"/>
        </w:rPr>
      </w:pPr>
      <w:r w:rsidRPr="00EE7885">
        <w:rPr>
          <w:rFonts w:ascii="Arial" w:eastAsia="Arial" w:hAnsi="Arial" w:cs="Arial"/>
          <w:color w:val="000000"/>
        </w:rPr>
        <w:t xml:space="preserve">Policy on Transfer Students </w:t>
      </w:r>
    </w:p>
    <w:p w14:paraId="38E9E778" w14:textId="098CA9E3" w:rsidR="00EE7885" w:rsidRPr="00790F76" w:rsidRDefault="00EE7885" w:rsidP="00790F76">
      <w:pPr>
        <w:pStyle w:val="ListParagraph"/>
        <w:numPr>
          <w:ilvl w:val="0"/>
          <w:numId w:val="20"/>
        </w:numPr>
        <w:spacing w:after="169"/>
        <w:rPr>
          <w:rFonts w:ascii="Arial" w:eastAsia="Arial" w:hAnsi="Arial" w:cs="Arial"/>
          <w:color w:val="000000"/>
        </w:rPr>
      </w:pPr>
      <w:r w:rsidRPr="00790F76">
        <w:rPr>
          <w:rFonts w:ascii="Arial" w:eastAsia="Arial" w:hAnsi="Arial" w:cs="Arial"/>
          <w:color w:val="000000"/>
        </w:rPr>
        <w:t>Students enrolling in our high schools from outside our district after August 1</w:t>
      </w:r>
      <w:r w:rsidRPr="00790F76">
        <w:rPr>
          <w:rFonts w:ascii="Arial" w:eastAsia="Arial" w:hAnsi="Arial" w:cs="Arial"/>
          <w:color w:val="000000"/>
          <w:vertAlign w:val="superscript"/>
        </w:rPr>
        <w:t>st</w:t>
      </w:r>
      <w:r w:rsidRPr="00790F76">
        <w:rPr>
          <w:rFonts w:ascii="Arial" w:eastAsia="Arial" w:hAnsi="Arial" w:cs="Arial"/>
          <w:color w:val="000000"/>
        </w:rPr>
        <w:t xml:space="preserve"> will be “excused” from the summer assignment for any of the AP (or Honors) courses included in the student’s schedule. </w:t>
      </w:r>
    </w:p>
    <w:p w14:paraId="0061A683" w14:textId="77777777" w:rsidR="00EE7885" w:rsidRPr="00EE7885" w:rsidRDefault="00EE7885" w:rsidP="00EE7885">
      <w:pPr>
        <w:numPr>
          <w:ilvl w:val="1"/>
          <w:numId w:val="11"/>
        </w:numPr>
        <w:spacing w:after="5" w:line="254" w:lineRule="auto"/>
        <w:ind w:right="33" w:hanging="10"/>
        <w:rPr>
          <w:rFonts w:ascii="Arial" w:eastAsia="Arial" w:hAnsi="Arial" w:cs="Arial"/>
          <w:color w:val="000000"/>
        </w:rPr>
      </w:pPr>
      <w:r w:rsidRPr="00EE7885">
        <w:rPr>
          <w:rFonts w:ascii="Arial" w:eastAsia="Arial" w:hAnsi="Arial" w:cs="Arial"/>
          <w:color w:val="000000"/>
        </w:rPr>
        <w:t>Students transferring from one of our county high schools to another of our county high schools after August 1</w:t>
      </w:r>
      <w:r w:rsidRPr="00EE7885">
        <w:rPr>
          <w:rFonts w:ascii="Arial" w:eastAsia="Arial" w:hAnsi="Arial" w:cs="Arial"/>
          <w:color w:val="000000"/>
          <w:vertAlign w:val="superscript"/>
        </w:rPr>
        <w:t>st</w:t>
      </w:r>
      <w:r w:rsidRPr="00EE7885">
        <w:rPr>
          <w:rFonts w:ascii="Arial" w:eastAsia="Arial" w:hAnsi="Arial" w:cs="Arial"/>
          <w:color w:val="000000"/>
        </w:rPr>
        <w:t xml:space="preserve"> will be given the option of having the summer assignment from their original high school graded/assessed in the new high school. </w:t>
      </w:r>
    </w:p>
    <w:p w14:paraId="004C78DD" w14:textId="3749B9DD" w:rsidR="00EE7885" w:rsidRPr="00CB07E2" w:rsidRDefault="00EE7885" w:rsidP="003476AD">
      <w:pPr>
        <w:numPr>
          <w:ilvl w:val="1"/>
          <w:numId w:val="11"/>
        </w:numPr>
        <w:spacing w:after="158" w:line="254" w:lineRule="auto"/>
        <w:ind w:right="33" w:hanging="10"/>
        <w:rPr>
          <w:rFonts w:ascii="Arial" w:eastAsia="Arial" w:hAnsi="Arial" w:cs="Arial"/>
          <w:color w:val="000000"/>
        </w:rPr>
      </w:pPr>
      <w:r w:rsidRPr="00CB07E2">
        <w:rPr>
          <w:rFonts w:ascii="Arial" w:eastAsia="Arial" w:hAnsi="Arial" w:cs="Arial"/>
          <w:color w:val="000000"/>
        </w:rPr>
        <w:t xml:space="preserve">Students changing their schedules to include honors within the first two weeks of school will have two weeks to complete the summer assignment. </w:t>
      </w:r>
    </w:p>
    <w:p w14:paraId="10C55E00" w14:textId="77777777" w:rsidR="00EE7885" w:rsidRPr="00EE7885" w:rsidRDefault="00EE7885" w:rsidP="00EE7885">
      <w:pPr>
        <w:numPr>
          <w:ilvl w:val="0"/>
          <w:numId w:val="11"/>
        </w:numPr>
        <w:spacing w:after="5" w:line="254" w:lineRule="auto"/>
        <w:ind w:right="33" w:hanging="720"/>
        <w:rPr>
          <w:rFonts w:ascii="Arial" w:eastAsia="Arial" w:hAnsi="Arial" w:cs="Arial"/>
          <w:color w:val="000000"/>
        </w:rPr>
      </w:pPr>
      <w:r w:rsidRPr="00EE7885">
        <w:rPr>
          <w:rFonts w:ascii="Arial" w:eastAsia="Arial" w:hAnsi="Arial" w:cs="Arial"/>
          <w:color w:val="000000"/>
        </w:rPr>
        <w:t xml:space="preserve">Policy on Late Work </w:t>
      </w:r>
    </w:p>
    <w:p w14:paraId="7EB3E3D0" w14:textId="77777777" w:rsidR="00EE7885" w:rsidRPr="00EE7885" w:rsidRDefault="00EE7885" w:rsidP="00EE7885">
      <w:pPr>
        <w:spacing w:after="14"/>
        <w:ind w:left="1080"/>
        <w:rPr>
          <w:rFonts w:ascii="Arial" w:eastAsia="Arial" w:hAnsi="Arial" w:cs="Arial"/>
          <w:color w:val="000000"/>
        </w:rPr>
      </w:pPr>
      <w:r w:rsidRPr="00EE7885">
        <w:rPr>
          <w:rFonts w:ascii="Arial" w:eastAsia="Arial" w:hAnsi="Arial" w:cs="Arial"/>
          <w:color w:val="000000"/>
        </w:rPr>
        <w:t xml:space="preserve"> </w:t>
      </w:r>
    </w:p>
    <w:p w14:paraId="5637AB83" w14:textId="77777777" w:rsidR="00EE7885" w:rsidRPr="00EE7885" w:rsidRDefault="00EE7885" w:rsidP="00EE7885">
      <w:pPr>
        <w:numPr>
          <w:ilvl w:val="1"/>
          <w:numId w:val="11"/>
        </w:numPr>
        <w:spacing w:after="5" w:line="254" w:lineRule="auto"/>
        <w:ind w:right="33" w:hanging="10"/>
        <w:rPr>
          <w:rFonts w:ascii="Arial" w:eastAsia="Arial" w:hAnsi="Arial" w:cs="Arial"/>
          <w:color w:val="000000"/>
        </w:rPr>
      </w:pPr>
      <w:r w:rsidRPr="00EE7885">
        <w:rPr>
          <w:rFonts w:ascii="Arial" w:eastAsia="Arial" w:hAnsi="Arial" w:cs="Arial"/>
          <w:color w:val="000000"/>
        </w:rPr>
        <w:t xml:space="preserve">Students who are not prepared to turn in and present their assignment by the first day of school will have their grade deducted no more than 10% points. </w:t>
      </w:r>
    </w:p>
    <w:p w14:paraId="30BBA3DF" w14:textId="6CA5CFC1" w:rsidR="00EE7885" w:rsidRPr="00EE7885" w:rsidRDefault="00EE7885" w:rsidP="00EE7885">
      <w:pPr>
        <w:numPr>
          <w:ilvl w:val="1"/>
          <w:numId w:val="11"/>
        </w:numPr>
        <w:spacing w:after="129" w:line="254" w:lineRule="auto"/>
        <w:ind w:right="33" w:hanging="10"/>
        <w:rPr>
          <w:rFonts w:ascii="Arial" w:eastAsia="Arial" w:hAnsi="Arial" w:cs="Arial"/>
          <w:color w:val="000000"/>
        </w:rPr>
      </w:pPr>
      <w:r w:rsidRPr="00875DCB">
        <w:rPr>
          <w:rFonts w:ascii="Arial" w:eastAsia="Arial" w:hAnsi="Arial" w:cs="Arial"/>
          <w:b/>
          <w:color w:val="000000"/>
        </w:rPr>
        <w:t xml:space="preserve">No summer assignments will be accepted after </w:t>
      </w:r>
      <w:r w:rsidR="005E2D11">
        <w:rPr>
          <w:rFonts w:ascii="Arial" w:eastAsia="Arial" w:hAnsi="Arial" w:cs="Arial"/>
          <w:b/>
          <w:color w:val="000000"/>
        </w:rPr>
        <w:t xml:space="preserve">Monday, </w:t>
      </w:r>
      <w:r w:rsidR="00875DCB" w:rsidRPr="00875DCB">
        <w:rPr>
          <w:rFonts w:ascii="Arial" w:eastAsia="Arial" w:hAnsi="Arial" w:cs="Arial"/>
          <w:b/>
          <w:color w:val="000000"/>
        </w:rPr>
        <w:t xml:space="preserve">September </w:t>
      </w:r>
      <w:r w:rsidR="005E2D11">
        <w:rPr>
          <w:rFonts w:ascii="Arial" w:eastAsia="Arial" w:hAnsi="Arial" w:cs="Arial"/>
          <w:b/>
          <w:color w:val="000000"/>
        </w:rPr>
        <w:t>10</w:t>
      </w:r>
      <w:r w:rsidR="00875DCB" w:rsidRPr="00875DCB">
        <w:rPr>
          <w:rFonts w:ascii="Arial" w:eastAsia="Arial" w:hAnsi="Arial" w:cs="Arial"/>
          <w:b/>
          <w:color w:val="000000"/>
          <w:vertAlign w:val="superscript"/>
        </w:rPr>
        <w:t>th</w:t>
      </w:r>
      <w:r w:rsidR="00875DCB">
        <w:rPr>
          <w:rFonts w:ascii="Arial" w:eastAsia="Arial" w:hAnsi="Arial" w:cs="Arial"/>
          <w:color w:val="000000"/>
        </w:rPr>
        <w:t xml:space="preserve">. </w:t>
      </w:r>
      <w:r w:rsidRPr="00EE7885">
        <w:rPr>
          <w:rFonts w:ascii="Arial" w:eastAsia="Arial" w:hAnsi="Arial" w:cs="Arial"/>
          <w:color w:val="000000"/>
        </w:rPr>
        <w:t xml:space="preserve"> </w:t>
      </w:r>
    </w:p>
    <w:p w14:paraId="298A6F57" w14:textId="77777777" w:rsidR="00EE7885" w:rsidRPr="00EE7885" w:rsidRDefault="00EE7885" w:rsidP="00EE7885">
      <w:pPr>
        <w:spacing w:after="158"/>
        <w:ind w:left="1440"/>
        <w:rPr>
          <w:rFonts w:ascii="Arial" w:eastAsia="Arial" w:hAnsi="Arial" w:cs="Arial"/>
          <w:color w:val="000000"/>
        </w:rPr>
      </w:pPr>
      <w:r w:rsidRPr="00EE7885">
        <w:rPr>
          <w:rFonts w:ascii="Arial" w:eastAsia="Arial" w:hAnsi="Arial" w:cs="Arial"/>
          <w:color w:val="000000"/>
        </w:rPr>
        <w:t xml:space="preserve"> </w:t>
      </w:r>
    </w:p>
    <w:p w14:paraId="3EDE2177" w14:textId="77777777" w:rsidR="00EE7885" w:rsidRPr="00EE7885" w:rsidRDefault="00EE7885" w:rsidP="00EE7885">
      <w:pPr>
        <w:spacing w:after="5" w:line="254" w:lineRule="auto"/>
        <w:ind w:left="-5" w:right="33" w:hanging="10"/>
        <w:rPr>
          <w:rFonts w:ascii="Arial" w:eastAsia="Arial" w:hAnsi="Arial" w:cs="Arial"/>
          <w:color w:val="000000"/>
        </w:rPr>
      </w:pPr>
      <w:r w:rsidRPr="00EE7885">
        <w:rPr>
          <w:rFonts w:ascii="Arial" w:eastAsia="Arial" w:hAnsi="Arial" w:cs="Arial"/>
          <w:color w:val="000000"/>
        </w:rPr>
        <w:t xml:space="preserve">**Please make sure you dedicate enough time to preparing and completing the assignment and do not wait until the last minute. </w:t>
      </w:r>
      <w:r w:rsidRPr="00EE7885">
        <w:rPr>
          <w:rFonts w:ascii="Arial" w:eastAsia="Arial" w:hAnsi="Arial" w:cs="Arial"/>
          <w:color w:val="000000"/>
        </w:rPr>
        <w:tab/>
        <w:t xml:space="preserve"> </w:t>
      </w:r>
    </w:p>
    <w:p w14:paraId="40B6B400" w14:textId="77777777" w:rsidR="00172A26" w:rsidRDefault="00EE7885" w:rsidP="007747C7">
      <w:pPr>
        <w:spacing w:after="175"/>
        <w:jc w:val="center"/>
        <w:rPr>
          <w:rFonts w:ascii="Arial" w:eastAsia="Arial" w:hAnsi="Arial" w:cs="Arial"/>
          <w:b/>
          <w:color w:val="000000"/>
          <w:sz w:val="24"/>
        </w:rPr>
      </w:pPr>
      <w:r w:rsidRPr="00EE7885">
        <w:rPr>
          <w:rFonts w:ascii="Arial" w:eastAsia="Arial" w:hAnsi="Arial" w:cs="Arial"/>
          <w:b/>
          <w:color w:val="000000"/>
          <w:sz w:val="24"/>
        </w:rPr>
        <w:lastRenderedPageBreak/>
        <w:t>Summer Assignment</w:t>
      </w:r>
    </w:p>
    <w:p w14:paraId="52FB1073" w14:textId="61ACE414" w:rsidR="00EE7885" w:rsidRDefault="00EE7885" w:rsidP="007747C7">
      <w:pPr>
        <w:spacing w:after="175"/>
        <w:jc w:val="center"/>
        <w:rPr>
          <w:rFonts w:ascii="Arial" w:eastAsia="Arial" w:hAnsi="Arial" w:cs="Arial"/>
          <w:color w:val="000000"/>
          <w:sz w:val="24"/>
        </w:rPr>
      </w:pPr>
      <w:r w:rsidRPr="00EE7885">
        <w:rPr>
          <w:rFonts w:ascii="Arial" w:eastAsia="Arial" w:hAnsi="Arial" w:cs="Arial"/>
          <w:b/>
          <w:color w:val="000000"/>
          <w:sz w:val="24"/>
        </w:rPr>
        <w:t xml:space="preserve"> Formatting </w:t>
      </w:r>
      <w:r w:rsidR="00015B9F" w:rsidRPr="00EE7885">
        <w:rPr>
          <w:rFonts w:ascii="Arial" w:eastAsia="Arial" w:hAnsi="Arial" w:cs="Arial"/>
          <w:b/>
          <w:color w:val="000000"/>
          <w:sz w:val="24"/>
        </w:rPr>
        <w:t>for</w:t>
      </w:r>
      <w:r w:rsidRPr="00EE7885">
        <w:rPr>
          <w:rFonts w:ascii="Arial" w:eastAsia="Arial" w:hAnsi="Arial" w:cs="Arial"/>
          <w:b/>
          <w:color w:val="000000"/>
          <w:sz w:val="24"/>
        </w:rPr>
        <w:t xml:space="preserve"> Submission </w:t>
      </w:r>
      <w:r w:rsidRPr="00EE7885">
        <w:rPr>
          <w:rFonts w:ascii="Arial" w:eastAsia="Arial" w:hAnsi="Arial" w:cs="Arial"/>
          <w:color w:val="000000"/>
          <w:sz w:val="24"/>
        </w:rPr>
        <w:t xml:space="preserve"> </w:t>
      </w:r>
    </w:p>
    <w:p w14:paraId="52827403" w14:textId="77777777" w:rsidR="00172A26" w:rsidRPr="00EE7885" w:rsidRDefault="00172A26" w:rsidP="007747C7">
      <w:pPr>
        <w:spacing w:after="175"/>
        <w:jc w:val="center"/>
        <w:rPr>
          <w:rFonts w:ascii="Arial" w:eastAsia="Arial" w:hAnsi="Arial" w:cs="Arial"/>
          <w:color w:val="000000"/>
        </w:rPr>
      </w:pPr>
    </w:p>
    <w:p w14:paraId="5E4ACE21" w14:textId="49B754EA" w:rsidR="00EE7885" w:rsidRPr="00EE7885" w:rsidRDefault="00EE7885" w:rsidP="007747C7">
      <w:pPr>
        <w:spacing w:after="164" w:line="256" w:lineRule="auto"/>
        <w:ind w:left="10" w:right="29" w:hanging="10"/>
        <w:rPr>
          <w:rFonts w:ascii="Arial" w:eastAsia="Arial" w:hAnsi="Arial" w:cs="Arial"/>
          <w:color w:val="000000"/>
        </w:rPr>
      </w:pPr>
      <w:r w:rsidRPr="00EE7885">
        <w:rPr>
          <w:rFonts w:ascii="Arial" w:eastAsia="Arial" w:hAnsi="Arial" w:cs="Arial"/>
          <w:color w:val="000000"/>
          <w:sz w:val="24"/>
        </w:rPr>
        <w:t xml:space="preserve">Before doing the work, save an electronic copy of this document or print a hard copy to include with submission.  </w:t>
      </w:r>
    </w:p>
    <w:p w14:paraId="76D2B049" w14:textId="77777777" w:rsidR="00EE7885" w:rsidRPr="00EE7885" w:rsidRDefault="00EE7885" w:rsidP="00EE7885">
      <w:pPr>
        <w:spacing w:after="163" w:line="261" w:lineRule="auto"/>
        <w:ind w:left="10" w:hanging="10"/>
        <w:rPr>
          <w:rFonts w:ascii="Arial" w:eastAsia="Arial" w:hAnsi="Arial" w:cs="Arial"/>
          <w:color w:val="000000"/>
        </w:rPr>
      </w:pPr>
      <w:r w:rsidRPr="00EE7885">
        <w:rPr>
          <w:rFonts w:ascii="Arial" w:eastAsia="Arial" w:hAnsi="Arial" w:cs="Arial"/>
          <w:i/>
          <w:color w:val="000000"/>
          <w:sz w:val="24"/>
        </w:rPr>
        <w:t xml:space="preserve">All work should be formatted in MLA (Modern Language Association) formatting, which includes: </w:t>
      </w:r>
    </w:p>
    <w:p w14:paraId="0BC1DABB" w14:textId="31D5A423" w:rsidR="00EE7885" w:rsidRPr="00EE7885" w:rsidRDefault="00EE7885" w:rsidP="00EE7885">
      <w:pPr>
        <w:numPr>
          <w:ilvl w:val="0"/>
          <w:numId w:val="12"/>
        </w:numPr>
        <w:spacing w:after="1" w:line="261" w:lineRule="auto"/>
        <w:ind w:hanging="10"/>
        <w:rPr>
          <w:rFonts w:ascii="Arial" w:eastAsia="Arial" w:hAnsi="Arial" w:cs="Arial"/>
          <w:color w:val="000000"/>
        </w:rPr>
      </w:pPr>
      <w:proofErr w:type="gramStart"/>
      <w:r w:rsidRPr="00EE7885">
        <w:rPr>
          <w:rFonts w:ascii="Arial" w:eastAsia="Arial" w:hAnsi="Arial" w:cs="Arial"/>
          <w:i/>
          <w:color w:val="000000"/>
          <w:sz w:val="24"/>
        </w:rPr>
        <w:t>12 point</w:t>
      </w:r>
      <w:proofErr w:type="gramEnd"/>
      <w:r w:rsidRPr="00EE7885">
        <w:rPr>
          <w:rFonts w:ascii="Arial" w:eastAsia="Arial" w:hAnsi="Arial" w:cs="Arial"/>
          <w:i/>
          <w:color w:val="000000"/>
          <w:sz w:val="24"/>
        </w:rPr>
        <w:t xml:space="preserve"> Font, Times New Roman</w:t>
      </w:r>
    </w:p>
    <w:p w14:paraId="26F0F54D" w14:textId="77777777" w:rsidR="00EE7885" w:rsidRPr="00EE7885" w:rsidRDefault="00EE7885" w:rsidP="00EE7885">
      <w:pPr>
        <w:numPr>
          <w:ilvl w:val="0"/>
          <w:numId w:val="12"/>
        </w:numPr>
        <w:spacing w:after="1" w:line="261" w:lineRule="auto"/>
        <w:ind w:hanging="10"/>
        <w:rPr>
          <w:rFonts w:ascii="Arial" w:eastAsia="Arial" w:hAnsi="Arial" w:cs="Arial"/>
          <w:color w:val="000000"/>
        </w:rPr>
      </w:pPr>
      <w:r w:rsidRPr="00EE7885">
        <w:rPr>
          <w:rFonts w:ascii="Arial" w:eastAsia="Arial" w:hAnsi="Arial" w:cs="Arial"/>
          <w:i/>
          <w:color w:val="000000"/>
          <w:sz w:val="24"/>
        </w:rPr>
        <w:t xml:space="preserve">Double Spaced** (see note below) </w:t>
      </w:r>
    </w:p>
    <w:p w14:paraId="04FF5BC0" w14:textId="77777777" w:rsidR="00EE7885" w:rsidRPr="00EE7885" w:rsidRDefault="00EE7885" w:rsidP="00EE7885">
      <w:pPr>
        <w:numPr>
          <w:ilvl w:val="0"/>
          <w:numId w:val="12"/>
        </w:numPr>
        <w:spacing w:after="1" w:line="261" w:lineRule="auto"/>
        <w:ind w:hanging="10"/>
        <w:rPr>
          <w:rFonts w:ascii="Arial" w:eastAsia="Arial" w:hAnsi="Arial" w:cs="Arial"/>
          <w:color w:val="000000"/>
        </w:rPr>
      </w:pPr>
      <w:proofErr w:type="gramStart"/>
      <w:r w:rsidRPr="00EE7885">
        <w:rPr>
          <w:rFonts w:ascii="Arial" w:eastAsia="Arial" w:hAnsi="Arial" w:cs="Arial"/>
          <w:i/>
          <w:color w:val="000000"/>
          <w:sz w:val="24"/>
        </w:rPr>
        <w:t>1 inch</w:t>
      </w:r>
      <w:proofErr w:type="gramEnd"/>
      <w:r w:rsidRPr="00EE7885">
        <w:rPr>
          <w:rFonts w:ascii="Arial" w:eastAsia="Arial" w:hAnsi="Arial" w:cs="Arial"/>
          <w:i/>
          <w:color w:val="000000"/>
          <w:sz w:val="24"/>
        </w:rPr>
        <w:t xml:space="preserve"> margins </w:t>
      </w:r>
    </w:p>
    <w:p w14:paraId="49E6F5D3" w14:textId="77777777" w:rsidR="00BF7187" w:rsidRPr="00BF7187" w:rsidRDefault="00EE7885" w:rsidP="00EE7885">
      <w:pPr>
        <w:numPr>
          <w:ilvl w:val="0"/>
          <w:numId w:val="12"/>
        </w:numPr>
        <w:spacing w:after="27" w:line="261" w:lineRule="auto"/>
        <w:ind w:hanging="10"/>
        <w:rPr>
          <w:rFonts w:ascii="Arial" w:eastAsia="Arial" w:hAnsi="Arial" w:cs="Arial"/>
          <w:color w:val="000000"/>
        </w:rPr>
      </w:pPr>
      <w:r w:rsidRPr="00EE7885">
        <w:rPr>
          <w:rFonts w:ascii="Arial" w:eastAsia="Arial" w:hAnsi="Arial" w:cs="Arial"/>
          <w:i/>
          <w:color w:val="000000"/>
          <w:sz w:val="24"/>
        </w:rPr>
        <w:t>Heading: Left Side</w:t>
      </w:r>
    </w:p>
    <w:p w14:paraId="536F80E2" w14:textId="7E93E902" w:rsidR="00EE7885" w:rsidRDefault="00EE7885" w:rsidP="007747C7">
      <w:pPr>
        <w:spacing w:after="27" w:line="261" w:lineRule="auto"/>
        <w:ind w:left="710" w:firstLine="720"/>
        <w:rPr>
          <w:rFonts w:ascii="Arial" w:eastAsia="Arial" w:hAnsi="Arial" w:cs="Arial"/>
          <w:i/>
          <w:color w:val="000000"/>
          <w:sz w:val="24"/>
        </w:rPr>
      </w:pPr>
      <w:r w:rsidRPr="00EE7885">
        <w:rPr>
          <w:rFonts w:ascii="Arial" w:eastAsia="Arial" w:hAnsi="Arial" w:cs="Arial"/>
          <w:i/>
          <w:color w:val="000000"/>
          <w:sz w:val="24"/>
        </w:rPr>
        <w:t xml:space="preserve">Your First and Last Name </w:t>
      </w:r>
    </w:p>
    <w:p w14:paraId="41C5C242" w14:textId="4D09653F" w:rsidR="00752F72" w:rsidRDefault="00752F72" w:rsidP="007747C7">
      <w:pPr>
        <w:spacing w:after="27" w:line="261" w:lineRule="auto"/>
        <w:ind w:left="710" w:firstLine="720"/>
        <w:rPr>
          <w:rFonts w:ascii="Arial" w:eastAsia="Arial" w:hAnsi="Arial" w:cs="Arial"/>
          <w:i/>
          <w:color w:val="000000"/>
        </w:rPr>
      </w:pPr>
      <w:r>
        <w:rPr>
          <w:rFonts w:ascii="Arial" w:eastAsia="Arial" w:hAnsi="Arial" w:cs="Arial"/>
          <w:i/>
          <w:color w:val="000000"/>
        </w:rPr>
        <w:t>Wright (Teacher’s Surname)</w:t>
      </w:r>
    </w:p>
    <w:p w14:paraId="080F41AB" w14:textId="42C4FE1F" w:rsidR="00752F72" w:rsidRPr="00752F72" w:rsidRDefault="00752F72" w:rsidP="007747C7">
      <w:pPr>
        <w:spacing w:after="27" w:line="261" w:lineRule="auto"/>
        <w:ind w:left="710" w:firstLine="720"/>
        <w:rPr>
          <w:rFonts w:ascii="Arial" w:eastAsia="Arial" w:hAnsi="Arial" w:cs="Arial"/>
          <w:i/>
          <w:color w:val="000000"/>
        </w:rPr>
      </w:pPr>
      <w:r>
        <w:rPr>
          <w:rFonts w:ascii="Arial" w:eastAsia="Arial" w:hAnsi="Arial" w:cs="Arial"/>
          <w:i/>
          <w:color w:val="000000"/>
        </w:rPr>
        <w:t>English 9 Honors (Class Information)</w:t>
      </w:r>
    </w:p>
    <w:p w14:paraId="3E4ACB21" w14:textId="0BA63D5F" w:rsidR="00EE7885" w:rsidRPr="00EE7885" w:rsidRDefault="00EE7885" w:rsidP="007747C7">
      <w:pPr>
        <w:spacing w:after="1" w:line="261" w:lineRule="auto"/>
        <w:ind w:left="1440"/>
        <w:rPr>
          <w:rFonts w:ascii="Arial" w:eastAsia="Arial" w:hAnsi="Arial" w:cs="Arial"/>
          <w:color w:val="000000"/>
        </w:rPr>
      </w:pPr>
      <w:r w:rsidRPr="00EE7885">
        <w:rPr>
          <w:rFonts w:ascii="Arial" w:eastAsia="Arial" w:hAnsi="Arial" w:cs="Arial"/>
          <w:i/>
          <w:color w:val="000000"/>
          <w:sz w:val="24"/>
        </w:rPr>
        <w:t xml:space="preserve">Date </w:t>
      </w:r>
      <w:r w:rsidR="00752F72">
        <w:rPr>
          <w:rFonts w:ascii="Arial" w:eastAsia="Arial" w:hAnsi="Arial" w:cs="Arial"/>
          <w:i/>
          <w:color w:val="000000"/>
          <w:sz w:val="24"/>
        </w:rPr>
        <w:t>(Written: Day Month Year)</w:t>
      </w:r>
    </w:p>
    <w:p w14:paraId="565F80F0" w14:textId="77777777" w:rsidR="00EE7885" w:rsidRPr="00EE7885" w:rsidRDefault="00EE7885" w:rsidP="00EE7885">
      <w:pPr>
        <w:numPr>
          <w:ilvl w:val="0"/>
          <w:numId w:val="12"/>
        </w:numPr>
        <w:spacing w:after="1" w:line="261" w:lineRule="auto"/>
        <w:ind w:hanging="10"/>
        <w:rPr>
          <w:rFonts w:ascii="Arial" w:eastAsia="Arial" w:hAnsi="Arial" w:cs="Arial"/>
          <w:color w:val="000000"/>
        </w:rPr>
      </w:pPr>
      <w:r w:rsidRPr="00EE7885">
        <w:rPr>
          <w:rFonts w:ascii="Arial" w:eastAsia="Arial" w:hAnsi="Arial" w:cs="Arial"/>
          <w:i/>
          <w:color w:val="000000"/>
          <w:sz w:val="24"/>
        </w:rPr>
        <w:t xml:space="preserve">Title Centered: Task and Description of Activity** </w:t>
      </w:r>
    </w:p>
    <w:p w14:paraId="28E249C3" w14:textId="77777777" w:rsidR="00EE7885" w:rsidRPr="00EE7885" w:rsidRDefault="00EE7885" w:rsidP="00EE7885">
      <w:pPr>
        <w:numPr>
          <w:ilvl w:val="0"/>
          <w:numId w:val="12"/>
        </w:numPr>
        <w:spacing w:after="162" w:line="261" w:lineRule="auto"/>
        <w:ind w:hanging="10"/>
        <w:rPr>
          <w:rFonts w:ascii="Arial" w:eastAsia="Arial" w:hAnsi="Arial" w:cs="Arial"/>
          <w:color w:val="000000"/>
        </w:rPr>
      </w:pPr>
      <w:r w:rsidRPr="00EE7885">
        <w:rPr>
          <w:rFonts w:ascii="Arial" w:eastAsia="Arial" w:hAnsi="Arial" w:cs="Arial"/>
          <w:i/>
          <w:color w:val="000000"/>
          <w:sz w:val="24"/>
        </w:rPr>
        <w:t xml:space="preserve">A Works Cited Page with </w:t>
      </w:r>
      <w:proofErr w:type="gramStart"/>
      <w:r w:rsidRPr="00EE7885">
        <w:rPr>
          <w:rFonts w:ascii="Arial" w:eastAsia="Arial" w:hAnsi="Arial" w:cs="Arial"/>
          <w:i/>
          <w:color w:val="000000"/>
          <w:sz w:val="24"/>
        </w:rPr>
        <w:t>any and all</w:t>
      </w:r>
      <w:proofErr w:type="gramEnd"/>
      <w:r w:rsidRPr="00EE7885">
        <w:rPr>
          <w:rFonts w:ascii="Arial" w:eastAsia="Arial" w:hAnsi="Arial" w:cs="Arial"/>
          <w:i/>
          <w:color w:val="000000"/>
          <w:sz w:val="24"/>
        </w:rPr>
        <w:t xml:space="preserve"> resources you used </w:t>
      </w:r>
    </w:p>
    <w:p w14:paraId="0C3477C3"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sz w:val="24"/>
        </w:rPr>
        <w:t xml:space="preserve"> </w:t>
      </w:r>
    </w:p>
    <w:p w14:paraId="53E336FA" w14:textId="77777777" w:rsidR="00EE7885" w:rsidRPr="00EE7885" w:rsidRDefault="00EE7885" w:rsidP="00EE7885">
      <w:pPr>
        <w:spacing w:after="164" w:line="256" w:lineRule="auto"/>
        <w:ind w:left="10" w:right="29" w:hanging="10"/>
        <w:rPr>
          <w:rFonts w:ascii="Arial" w:eastAsia="Arial" w:hAnsi="Arial" w:cs="Arial"/>
          <w:color w:val="000000"/>
        </w:rPr>
      </w:pPr>
      <w:r w:rsidRPr="00EE7885">
        <w:rPr>
          <w:rFonts w:ascii="Arial" w:eastAsia="Arial" w:hAnsi="Arial" w:cs="Arial"/>
          <w:color w:val="000000"/>
          <w:sz w:val="24"/>
        </w:rPr>
        <w:t xml:space="preserve">For more information about MLA, use the following website </w:t>
      </w:r>
      <w:hyperlink r:id="rId9">
        <w:r w:rsidRPr="00EE7885">
          <w:rPr>
            <w:rFonts w:ascii="Arial" w:eastAsia="Arial" w:hAnsi="Arial" w:cs="Arial"/>
            <w:color w:val="0563C1"/>
            <w:sz w:val="24"/>
            <w:u w:val="single" w:color="0563C1"/>
          </w:rPr>
          <w:t>https://owl.english.purdue.edu/owl/resource/747/01/</w:t>
        </w:r>
      </w:hyperlink>
      <w:hyperlink r:id="rId10">
        <w:r w:rsidRPr="00EE7885">
          <w:rPr>
            <w:rFonts w:ascii="Arial" w:eastAsia="Arial" w:hAnsi="Arial" w:cs="Arial"/>
            <w:color w:val="000000"/>
            <w:sz w:val="24"/>
          </w:rPr>
          <w:t xml:space="preserve"> </w:t>
        </w:r>
      </w:hyperlink>
    </w:p>
    <w:p w14:paraId="5920AB9E" w14:textId="4583C4F9" w:rsidR="00EE7885" w:rsidRPr="00EE7885" w:rsidRDefault="00EE7885" w:rsidP="00752F72">
      <w:pPr>
        <w:spacing w:after="161"/>
        <w:rPr>
          <w:rFonts w:ascii="Arial" w:eastAsia="Arial" w:hAnsi="Arial" w:cs="Arial"/>
          <w:color w:val="000000"/>
        </w:rPr>
      </w:pPr>
      <w:r w:rsidRPr="00EE7885">
        <w:rPr>
          <w:rFonts w:ascii="Arial" w:eastAsia="Arial" w:hAnsi="Arial" w:cs="Arial"/>
          <w:color w:val="000000"/>
          <w:sz w:val="24"/>
        </w:rPr>
        <w:t xml:space="preserve">  </w:t>
      </w:r>
    </w:p>
    <w:p w14:paraId="5564C28F" w14:textId="77777777" w:rsidR="00EE7885" w:rsidRPr="00EE7885" w:rsidRDefault="00EE7885" w:rsidP="00EE7885">
      <w:pPr>
        <w:spacing w:after="164" w:line="256" w:lineRule="auto"/>
        <w:ind w:left="10" w:right="29" w:hanging="10"/>
        <w:rPr>
          <w:rFonts w:ascii="Arial" w:eastAsia="Arial" w:hAnsi="Arial" w:cs="Arial"/>
          <w:color w:val="000000"/>
        </w:rPr>
      </w:pPr>
      <w:r w:rsidRPr="00EE7885">
        <w:rPr>
          <w:rFonts w:ascii="Arial" w:eastAsia="Arial" w:hAnsi="Arial" w:cs="Arial"/>
          <w:color w:val="000000"/>
          <w:sz w:val="24"/>
        </w:rPr>
        <w:t>**</w:t>
      </w:r>
      <w:r w:rsidRPr="00EE7885">
        <w:rPr>
          <w:rFonts w:ascii="Arial" w:eastAsia="Arial" w:hAnsi="Arial" w:cs="Arial"/>
          <w:b/>
          <w:i/>
          <w:color w:val="000000"/>
          <w:sz w:val="24"/>
          <w:u w:val="single" w:color="000000"/>
        </w:rPr>
        <w:t>For the Final Essay</w:t>
      </w:r>
      <w:r w:rsidRPr="00EE7885">
        <w:rPr>
          <w:rFonts w:ascii="Arial" w:eastAsia="Arial" w:hAnsi="Arial" w:cs="Arial"/>
          <w:color w:val="000000"/>
          <w:sz w:val="24"/>
        </w:rPr>
        <w:t xml:space="preserve">, you may choose to single space your essay. It should be one page, single spaced or two pages, double spaced. Not adhering to this will result in grade reduction. You must include a </w:t>
      </w:r>
      <w:r w:rsidRPr="00EE7885">
        <w:rPr>
          <w:rFonts w:ascii="Arial" w:eastAsia="Arial" w:hAnsi="Arial" w:cs="Arial"/>
          <w:color w:val="000000"/>
          <w:sz w:val="24"/>
          <w:u w:val="single" w:color="000000"/>
        </w:rPr>
        <w:t>unique title</w:t>
      </w:r>
      <w:r w:rsidRPr="00EE7885">
        <w:rPr>
          <w:rFonts w:ascii="Arial" w:eastAsia="Arial" w:hAnsi="Arial" w:cs="Arial"/>
          <w:color w:val="000000"/>
          <w:sz w:val="24"/>
        </w:rPr>
        <w:t xml:space="preserve"> and you may (as an option</w:t>
      </w:r>
      <w:r w:rsidR="0027055D">
        <w:rPr>
          <w:rFonts w:ascii="Arial" w:eastAsia="Arial" w:hAnsi="Arial" w:cs="Arial"/>
          <w:color w:val="000000"/>
          <w:sz w:val="24"/>
        </w:rPr>
        <w:t xml:space="preserve">) </w:t>
      </w:r>
      <w:r w:rsidRPr="0027055D">
        <w:rPr>
          <w:rFonts w:ascii="Arial" w:eastAsia="Arial" w:hAnsi="Arial" w:cs="Arial"/>
          <w:b/>
          <w:color w:val="000000"/>
          <w:sz w:val="24"/>
        </w:rPr>
        <w:t xml:space="preserve">include a photo of yourself with or on the essay </w:t>
      </w:r>
      <w:r w:rsidRPr="00EE7885">
        <w:rPr>
          <w:rFonts w:ascii="Arial" w:eastAsia="Arial" w:hAnsi="Arial" w:cs="Arial"/>
          <w:color w:val="000000"/>
          <w:sz w:val="24"/>
        </w:rPr>
        <w:t xml:space="preserve">document. Use the models from the website to decide how you want to organize the essay. </w:t>
      </w:r>
    </w:p>
    <w:p w14:paraId="1588D2F3" w14:textId="77777777" w:rsidR="00EE7885" w:rsidRPr="00EE7885" w:rsidRDefault="00EE7885" w:rsidP="00EE7885">
      <w:pPr>
        <w:spacing w:after="163"/>
        <w:rPr>
          <w:rFonts w:ascii="Arial" w:eastAsia="Arial" w:hAnsi="Arial" w:cs="Arial"/>
          <w:color w:val="000000"/>
        </w:rPr>
      </w:pPr>
      <w:r w:rsidRPr="00EE7885">
        <w:rPr>
          <w:rFonts w:ascii="Arial" w:eastAsia="Arial" w:hAnsi="Arial" w:cs="Arial"/>
          <w:color w:val="000000"/>
          <w:sz w:val="24"/>
        </w:rPr>
        <w:t xml:space="preserve"> </w:t>
      </w:r>
    </w:p>
    <w:p w14:paraId="3D117671" w14:textId="3F424A49" w:rsidR="00EE7885" w:rsidRPr="00EE7885" w:rsidRDefault="00EE7885" w:rsidP="00EE7885">
      <w:pPr>
        <w:spacing w:after="185" w:line="256" w:lineRule="auto"/>
        <w:ind w:left="10" w:right="29" w:hanging="10"/>
        <w:rPr>
          <w:rFonts w:ascii="Arial" w:eastAsia="Arial" w:hAnsi="Arial" w:cs="Arial"/>
          <w:color w:val="000000"/>
        </w:rPr>
      </w:pPr>
      <w:r w:rsidRPr="00EE7885">
        <w:rPr>
          <w:rFonts w:ascii="Arial" w:eastAsia="Arial" w:hAnsi="Arial" w:cs="Arial"/>
          <w:color w:val="000000"/>
          <w:sz w:val="24"/>
        </w:rPr>
        <w:t xml:space="preserve">When you complete the activities and tasks, please either email an electronic copy with a cover sheet (saved as your name) </w:t>
      </w:r>
      <w:r w:rsidRPr="00EE7885">
        <w:rPr>
          <w:rFonts w:ascii="Arial" w:eastAsia="Arial" w:hAnsi="Arial" w:cs="Arial"/>
          <w:b/>
          <w:i/>
          <w:color w:val="000000"/>
          <w:sz w:val="24"/>
          <w:u w:val="single" w:color="000000"/>
        </w:rPr>
        <w:t>OR</w:t>
      </w:r>
      <w:r w:rsidRPr="00EE7885">
        <w:rPr>
          <w:rFonts w:ascii="Arial" w:eastAsia="Arial" w:hAnsi="Arial" w:cs="Arial"/>
          <w:color w:val="000000"/>
          <w:sz w:val="24"/>
        </w:rPr>
        <w:t xml:space="preserve"> turn in to the school in a </w:t>
      </w:r>
      <w:r w:rsidR="008000D4" w:rsidRPr="00EE7885">
        <w:rPr>
          <w:rFonts w:ascii="Arial" w:eastAsia="Arial" w:hAnsi="Arial" w:cs="Arial"/>
          <w:color w:val="000000"/>
          <w:sz w:val="24"/>
        </w:rPr>
        <w:t>two-pocket</w:t>
      </w:r>
      <w:r w:rsidRPr="00EE7885">
        <w:rPr>
          <w:rFonts w:ascii="Arial" w:eastAsia="Arial" w:hAnsi="Arial" w:cs="Arial"/>
          <w:color w:val="000000"/>
          <w:sz w:val="24"/>
        </w:rPr>
        <w:t xml:space="preserve"> folder. If you would like to turn in a hard copy earlier than August 19</w:t>
      </w:r>
      <w:r w:rsidRPr="00EE7885">
        <w:rPr>
          <w:rFonts w:ascii="Arial" w:eastAsia="Arial" w:hAnsi="Arial" w:cs="Arial"/>
          <w:color w:val="000000"/>
          <w:sz w:val="24"/>
          <w:vertAlign w:val="superscript"/>
        </w:rPr>
        <w:t>th</w:t>
      </w:r>
      <w:r w:rsidRPr="00EE7885">
        <w:rPr>
          <w:rFonts w:ascii="Arial" w:eastAsia="Arial" w:hAnsi="Arial" w:cs="Arial"/>
          <w:color w:val="000000"/>
          <w:sz w:val="24"/>
        </w:rPr>
        <w:t>, please leave it in the front office</w:t>
      </w:r>
      <w:r w:rsidR="008000D4">
        <w:rPr>
          <w:rFonts w:ascii="Arial" w:eastAsia="Arial" w:hAnsi="Arial" w:cs="Arial"/>
          <w:color w:val="000000"/>
          <w:sz w:val="24"/>
        </w:rPr>
        <w:t xml:space="preserve"> labeled to be delivered to Miss Wright</w:t>
      </w:r>
      <w:r w:rsidRPr="00EE7885">
        <w:rPr>
          <w:rFonts w:ascii="Arial" w:eastAsia="Arial" w:hAnsi="Arial" w:cs="Arial"/>
          <w:color w:val="000000"/>
          <w:sz w:val="24"/>
        </w:rPr>
        <w:t xml:space="preserve">. </w:t>
      </w:r>
    </w:p>
    <w:p w14:paraId="61F98F6F" w14:textId="77777777" w:rsidR="00EE7885" w:rsidRPr="00EE7885" w:rsidRDefault="00EE7885" w:rsidP="00EE7885">
      <w:pPr>
        <w:spacing w:after="163"/>
        <w:rPr>
          <w:rFonts w:ascii="Arial" w:eastAsia="Arial" w:hAnsi="Arial" w:cs="Arial"/>
          <w:color w:val="000000"/>
        </w:rPr>
      </w:pPr>
      <w:r w:rsidRPr="00EE7885">
        <w:rPr>
          <w:rFonts w:ascii="Arial" w:eastAsia="Arial" w:hAnsi="Arial" w:cs="Arial"/>
          <w:color w:val="000000"/>
          <w:sz w:val="24"/>
        </w:rPr>
        <w:t xml:space="preserve"> </w:t>
      </w:r>
    </w:p>
    <w:p w14:paraId="3E0092FB" w14:textId="77777777" w:rsidR="00EE7885" w:rsidRDefault="00EE7885" w:rsidP="00EE7885">
      <w:pPr>
        <w:spacing w:after="164" w:line="256" w:lineRule="auto"/>
        <w:ind w:left="10" w:right="29" w:hanging="10"/>
        <w:rPr>
          <w:rFonts w:ascii="Arial" w:eastAsia="Arial" w:hAnsi="Arial" w:cs="Arial"/>
          <w:color w:val="000000"/>
          <w:sz w:val="24"/>
        </w:rPr>
      </w:pPr>
      <w:r w:rsidRPr="00EE7885">
        <w:rPr>
          <w:rFonts w:ascii="Arial" w:eastAsia="Arial" w:hAnsi="Arial" w:cs="Arial"/>
          <w:color w:val="000000"/>
          <w:sz w:val="24"/>
        </w:rPr>
        <w:t xml:space="preserve">In the left side of the folder, include this assignment packet, in the right side, include </w:t>
      </w:r>
      <w:proofErr w:type="gramStart"/>
      <w:r w:rsidRPr="00EE7885">
        <w:rPr>
          <w:rFonts w:ascii="Arial" w:eastAsia="Arial" w:hAnsi="Arial" w:cs="Arial"/>
          <w:color w:val="000000"/>
          <w:sz w:val="24"/>
        </w:rPr>
        <w:t>all of</w:t>
      </w:r>
      <w:proofErr w:type="gramEnd"/>
      <w:r w:rsidRPr="00EE7885">
        <w:rPr>
          <w:rFonts w:ascii="Arial" w:eastAsia="Arial" w:hAnsi="Arial" w:cs="Arial"/>
          <w:color w:val="000000"/>
          <w:sz w:val="24"/>
        </w:rPr>
        <w:t xml:space="preserve"> your tasks, clipped together in alphabetical order with a paper clip. DO NOT STAPLE. It is expected that all pages will be headed and numbered correctly.   </w:t>
      </w:r>
    </w:p>
    <w:p w14:paraId="1E605DDA" w14:textId="77777777" w:rsidR="00875DCB" w:rsidRDefault="00875DCB" w:rsidP="00EE7885">
      <w:pPr>
        <w:spacing w:after="164" w:line="256" w:lineRule="auto"/>
        <w:ind w:left="10" w:right="29" w:hanging="10"/>
        <w:rPr>
          <w:rFonts w:ascii="Arial" w:eastAsia="Arial" w:hAnsi="Arial" w:cs="Arial"/>
          <w:color w:val="000000"/>
        </w:rPr>
      </w:pPr>
    </w:p>
    <w:p w14:paraId="516A4726" w14:textId="77777777" w:rsidR="00172A26" w:rsidRDefault="00172A26" w:rsidP="00EE7885">
      <w:pPr>
        <w:spacing w:after="164" w:line="256" w:lineRule="auto"/>
        <w:ind w:left="10" w:right="29" w:hanging="10"/>
        <w:rPr>
          <w:rFonts w:ascii="Arial" w:eastAsia="Arial" w:hAnsi="Arial" w:cs="Arial"/>
          <w:color w:val="000000"/>
        </w:rPr>
      </w:pPr>
    </w:p>
    <w:p w14:paraId="0E831C8E" w14:textId="77777777" w:rsidR="00172A26" w:rsidRDefault="00172A26" w:rsidP="00EE7885">
      <w:pPr>
        <w:spacing w:after="164" w:line="256" w:lineRule="auto"/>
        <w:ind w:left="10" w:right="29" w:hanging="10"/>
        <w:rPr>
          <w:rFonts w:ascii="Arial" w:eastAsia="Arial" w:hAnsi="Arial" w:cs="Arial"/>
          <w:color w:val="000000"/>
        </w:rPr>
      </w:pPr>
    </w:p>
    <w:p w14:paraId="1715592D" w14:textId="77777777" w:rsidR="00172A26" w:rsidRDefault="00172A26" w:rsidP="00EE7885">
      <w:pPr>
        <w:spacing w:after="164" w:line="256" w:lineRule="auto"/>
        <w:ind w:left="10" w:right="29" w:hanging="10"/>
        <w:rPr>
          <w:rFonts w:ascii="Arial" w:eastAsia="Arial" w:hAnsi="Arial" w:cs="Arial"/>
          <w:color w:val="000000"/>
        </w:rPr>
      </w:pPr>
    </w:p>
    <w:p w14:paraId="000D8E97" w14:textId="77777777" w:rsidR="00EE7885" w:rsidRPr="00EE7885" w:rsidRDefault="00172A26" w:rsidP="00EE7885">
      <w:pPr>
        <w:spacing w:after="165"/>
        <w:ind w:left="2305" w:hanging="10"/>
        <w:rPr>
          <w:rFonts w:ascii="Arial" w:eastAsia="Arial" w:hAnsi="Arial" w:cs="Arial"/>
          <w:color w:val="000000"/>
        </w:rPr>
      </w:pPr>
      <w:r>
        <w:rPr>
          <w:rFonts w:ascii="Arial" w:eastAsia="Arial" w:hAnsi="Arial" w:cs="Arial"/>
          <w:b/>
          <w:color w:val="000000"/>
        </w:rPr>
        <w:lastRenderedPageBreak/>
        <w:t>Sc</w:t>
      </w:r>
      <w:r w:rsidR="00EE7885" w:rsidRPr="00EE7885">
        <w:rPr>
          <w:rFonts w:ascii="Arial" w:eastAsia="Arial" w:hAnsi="Arial" w:cs="Arial"/>
          <w:b/>
          <w:color w:val="000000"/>
        </w:rPr>
        <w:t xml:space="preserve">oring Rubric for Oral Presentation (First Week of School) </w:t>
      </w:r>
    </w:p>
    <w:p w14:paraId="2323F858" w14:textId="77777777" w:rsidR="00EE7885" w:rsidRPr="00EE7885" w:rsidRDefault="00EE7885" w:rsidP="00EE7885">
      <w:pPr>
        <w:spacing w:after="161"/>
        <w:jc w:val="center"/>
        <w:rPr>
          <w:rFonts w:ascii="Arial" w:eastAsia="Arial" w:hAnsi="Arial" w:cs="Arial"/>
          <w:color w:val="000000"/>
        </w:rPr>
      </w:pPr>
      <w:r w:rsidRPr="00EE7885">
        <w:rPr>
          <w:rFonts w:ascii="Arial" w:eastAsia="Arial" w:hAnsi="Arial" w:cs="Arial"/>
          <w:color w:val="000000"/>
        </w:rPr>
        <w:t xml:space="preserve"> </w:t>
      </w:r>
    </w:p>
    <w:p w14:paraId="35FB185E" w14:textId="77777777" w:rsidR="00EE7885" w:rsidRPr="00EE7885" w:rsidRDefault="00EE7885" w:rsidP="00EE7885">
      <w:pPr>
        <w:spacing w:after="155"/>
        <w:rPr>
          <w:rFonts w:ascii="Arial" w:eastAsia="Arial" w:hAnsi="Arial" w:cs="Arial"/>
          <w:color w:val="000000"/>
        </w:rPr>
      </w:pPr>
      <w:r w:rsidRPr="00EE7885">
        <w:rPr>
          <w:rFonts w:ascii="Arial" w:eastAsia="Arial" w:hAnsi="Arial" w:cs="Arial"/>
          <w:color w:val="000000"/>
        </w:rPr>
        <w:t xml:space="preserve"> </w:t>
      </w:r>
    </w:p>
    <w:p w14:paraId="7CE2B1CD" w14:textId="77777777" w:rsidR="00EE7885" w:rsidRPr="00EE7885" w:rsidRDefault="00EE7885" w:rsidP="00EE7885">
      <w:pPr>
        <w:keepNext/>
        <w:keepLines/>
        <w:tabs>
          <w:tab w:val="center" w:pos="6094"/>
          <w:tab w:val="center" w:pos="6814"/>
          <w:tab w:val="center" w:pos="7534"/>
          <w:tab w:val="center" w:pos="8254"/>
          <w:tab w:val="center" w:pos="8974"/>
          <w:tab w:val="center" w:pos="9695"/>
        </w:tabs>
        <w:spacing w:after="165"/>
        <w:ind w:left="-15"/>
        <w:outlineLvl w:val="0"/>
        <w:rPr>
          <w:rFonts w:ascii="Arial" w:eastAsia="Arial" w:hAnsi="Arial" w:cs="Arial"/>
          <w:b/>
          <w:color w:val="000000"/>
        </w:rPr>
      </w:pPr>
      <w:r w:rsidRPr="00EE7885">
        <w:rPr>
          <w:rFonts w:ascii="Arial" w:eastAsia="Arial" w:hAnsi="Arial" w:cs="Arial"/>
          <w:b/>
          <w:color w:val="000000"/>
        </w:rPr>
        <w:t xml:space="preserve">PRESENCE </w:t>
      </w:r>
      <w:r w:rsidRPr="00EE7885">
        <w:rPr>
          <w:rFonts w:ascii="Arial" w:eastAsia="Arial" w:hAnsi="Arial" w:cs="Arial"/>
          <w:b/>
          <w:color w:val="000000"/>
        </w:rPr>
        <w:tab/>
        <w:t xml:space="preserve">5 </w:t>
      </w:r>
      <w:r w:rsidRPr="00EE7885">
        <w:rPr>
          <w:rFonts w:ascii="Arial" w:eastAsia="Arial" w:hAnsi="Arial" w:cs="Arial"/>
          <w:b/>
          <w:color w:val="000000"/>
        </w:rPr>
        <w:tab/>
        <w:t xml:space="preserve">4 </w:t>
      </w:r>
      <w:r w:rsidRPr="00EE7885">
        <w:rPr>
          <w:rFonts w:ascii="Arial" w:eastAsia="Arial" w:hAnsi="Arial" w:cs="Arial"/>
          <w:b/>
          <w:color w:val="000000"/>
        </w:rPr>
        <w:tab/>
        <w:t xml:space="preserve">3 </w:t>
      </w:r>
      <w:r w:rsidRPr="00EE7885">
        <w:rPr>
          <w:rFonts w:ascii="Arial" w:eastAsia="Arial" w:hAnsi="Arial" w:cs="Arial"/>
          <w:b/>
          <w:color w:val="000000"/>
        </w:rPr>
        <w:tab/>
        <w:t xml:space="preserve">2 </w:t>
      </w:r>
      <w:r w:rsidRPr="00EE7885">
        <w:rPr>
          <w:rFonts w:ascii="Arial" w:eastAsia="Arial" w:hAnsi="Arial" w:cs="Arial"/>
          <w:b/>
          <w:color w:val="000000"/>
        </w:rPr>
        <w:tab/>
        <w:t xml:space="preserve">1 </w:t>
      </w:r>
      <w:r w:rsidRPr="00EE7885">
        <w:rPr>
          <w:rFonts w:ascii="Arial" w:eastAsia="Arial" w:hAnsi="Arial" w:cs="Arial"/>
          <w:b/>
          <w:color w:val="000000"/>
        </w:rPr>
        <w:tab/>
        <w:t>0</w:t>
      </w:r>
      <w:r w:rsidRPr="00EE7885">
        <w:rPr>
          <w:rFonts w:ascii="Arial" w:eastAsia="Arial" w:hAnsi="Arial" w:cs="Arial"/>
          <w:color w:val="000000"/>
        </w:rPr>
        <w:t xml:space="preserve"> </w:t>
      </w:r>
    </w:p>
    <w:p w14:paraId="1FCBF5A5" w14:textId="77777777" w:rsidR="00EE7885" w:rsidRPr="00EE7885" w:rsidRDefault="00EE7885" w:rsidP="00EE7885">
      <w:pPr>
        <w:tabs>
          <w:tab w:val="center" w:pos="1816"/>
        </w:tabs>
        <w:spacing w:after="5" w:line="254" w:lineRule="auto"/>
        <w:ind w:left="-15"/>
        <w:rPr>
          <w:rFonts w:ascii="Arial" w:eastAsia="Arial" w:hAnsi="Arial" w:cs="Arial"/>
          <w:color w:val="000000"/>
        </w:rPr>
      </w:pPr>
      <w:r w:rsidRPr="00EE7885">
        <w:rPr>
          <w:rFonts w:ascii="Arial" w:eastAsia="Arial" w:hAnsi="Arial" w:cs="Arial"/>
          <w:color w:val="000000"/>
        </w:rPr>
        <w:t xml:space="preserve"> </w:t>
      </w:r>
      <w:r w:rsidRPr="00EE7885">
        <w:rPr>
          <w:rFonts w:ascii="Arial" w:eastAsia="Arial" w:hAnsi="Arial" w:cs="Arial"/>
          <w:color w:val="000000"/>
        </w:rPr>
        <w:tab/>
        <w:t xml:space="preserve">-body language &amp; eye contact </w:t>
      </w:r>
    </w:p>
    <w:p w14:paraId="6E9B6B45" w14:textId="77777777" w:rsidR="00EE7885" w:rsidRPr="00EE7885" w:rsidRDefault="00EE7885" w:rsidP="00EE7885">
      <w:pPr>
        <w:tabs>
          <w:tab w:val="center" w:pos="1479"/>
        </w:tabs>
        <w:spacing w:after="5" w:line="254" w:lineRule="auto"/>
        <w:ind w:left="-15"/>
        <w:rPr>
          <w:rFonts w:ascii="Arial" w:eastAsia="Arial" w:hAnsi="Arial" w:cs="Arial"/>
          <w:color w:val="000000"/>
        </w:rPr>
      </w:pPr>
      <w:r w:rsidRPr="00EE7885">
        <w:rPr>
          <w:rFonts w:ascii="Arial" w:eastAsia="Arial" w:hAnsi="Arial" w:cs="Arial"/>
          <w:color w:val="000000"/>
        </w:rPr>
        <w:t xml:space="preserve"> </w:t>
      </w:r>
      <w:r w:rsidRPr="00EE7885">
        <w:rPr>
          <w:rFonts w:ascii="Arial" w:eastAsia="Arial" w:hAnsi="Arial" w:cs="Arial"/>
          <w:color w:val="000000"/>
        </w:rPr>
        <w:tab/>
        <w:t xml:space="preserve">-contact with the public </w:t>
      </w:r>
    </w:p>
    <w:p w14:paraId="5B6F15F9" w14:textId="77777777" w:rsidR="00EE7885" w:rsidRPr="00EE7885" w:rsidRDefault="00EE7885" w:rsidP="00EE7885">
      <w:pPr>
        <w:tabs>
          <w:tab w:val="center" w:pos="660"/>
        </w:tabs>
        <w:spacing w:after="5" w:line="254" w:lineRule="auto"/>
        <w:ind w:left="-15"/>
        <w:rPr>
          <w:rFonts w:ascii="Arial" w:eastAsia="Arial" w:hAnsi="Arial" w:cs="Arial"/>
          <w:color w:val="000000"/>
        </w:rPr>
      </w:pPr>
      <w:r w:rsidRPr="00EE7885">
        <w:rPr>
          <w:rFonts w:ascii="Arial" w:eastAsia="Arial" w:hAnsi="Arial" w:cs="Arial"/>
          <w:color w:val="000000"/>
        </w:rPr>
        <w:t xml:space="preserve"> </w:t>
      </w:r>
      <w:r w:rsidRPr="00EE7885">
        <w:rPr>
          <w:rFonts w:ascii="Arial" w:eastAsia="Arial" w:hAnsi="Arial" w:cs="Arial"/>
          <w:color w:val="000000"/>
        </w:rPr>
        <w:tab/>
        <w:t xml:space="preserve">-poise </w:t>
      </w:r>
    </w:p>
    <w:p w14:paraId="4FAADE7A" w14:textId="77777777" w:rsidR="00EE7885" w:rsidRPr="00EE7885" w:rsidRDefault="00EE7885" w:rsidP="00EE7885">
      <w:pPr>
        <w:tabs>
          <w:tab w:val="center" w:pos="1424"/>
        </w:tabs>
        <w:spacing w:after="5" w:line="254" w:lineRule="auto"/>
        <w:ind w:left="-15"/>
        <w:rPr>
          <w:rFonts w:ascii="Arial" w:eastAsia="Arial" w:hAnsi="Arial" w:cs="Arial"/>
          <w:color w:val="000000"/>
        </w:rPr>
      </w:pPr>
      <w:r w:rsidRPr="00EE7885">
        <w:rPr>
          <w:rFonts w:ascii="Arial" w:eastAsia="Arial" w:hAnsi="Arial" w:cs="Arial"/>
          <w:color w:val="000000"/>
        </w:rPr>
        <w:t xml:space="preserve"> </w:t>
      </w:r>
      <w:r w:rsidRPr="00EE7885">
        <w:rPr>
          <w:rFonts w:ascii="Arial" w:eastAsia="Arial" w:hAnsi="Arial" w:cs="Arial"/>
          <w:color w:val="000000"/>
        </w:rPr>
        <w:tab/>
        <w:t xml:space="preserve">-physical organization </w:t>
      </w:r>
    </w:p>
    <w:p w14:paraId="6925D32C" w14:textId="77777777" w:rsidR="00EE7885" w:rsidRPr="00EE7885" w:rsidRDefault="00EE7885" w:rsidP="00EE7885">
      <w:pPr>
        <w:spacing w:after="158"/>
        <w:rPr>
          <w:rFonts w:ascii="Arial" w:eastAsia="Arial" w:hAnsi="Arial" w:cs="Arial"/>
          <w:color w:val="000000"/>
        </w:rPr>
      </w:pPr>
      <w:r w:rsidRPr="00EE7885">
        <w:rPr>
          <w:rFonts w:ascii="Arial" w:eastAsia="Arial" w:hAnsi="Arial" w:cs="Arial"/>
          <w:color w:val="000000"/>
        </w:rPr>
        <w:t xml:space="preserve"> </w:t>
      </w:r>
    </w:p>
    <w:p w14:paraId="6B232B8E" w14:textId="77777777" w:rsidR="00EE7885" w:rsidRPr="00EE7885" w:rsidRDefault="00EE7885" w:rsidP="00EE7885">
      <w:pPr>
        <w:keepNext/>
        <w:keepLines/>
        <w:tabs>
          <w:tab w:val="center" w:pos="6094"/>
          <w:tab w:val="center" w:pos="6814"/>
          <w:tab w:val="center" w:pos="7534"/>
          <w:tab w:val="center" w:pos="8254"/>
          <w:tab w:val="center" w:pos="8974"/>
          <w:tab w:val="center" w:pos="9695"/>
        </w:tabs>
        <w:spacing w:after="165"/>
        <w:ind w:left="-15"/>
        <w:outlineLvl w:val="0"/>
        <w:rPr>
          <w:rFonts w:ascii="Arial" w:eastAsia="Arial" w:hAnsi="Arial" w:cs="Arial"/>
          <w:b/>
          <w:color w:val="000000"/>
        </w:rPr>
      </w:pPr>
      <w:r w:rsidRPr="00EE7885">
        <w:rPr>
          <w:rFonts w:ascii="Arial" w:eastAsia="Arial" w:hAnsi="Arial" w:cs="Arial"/>
          <w:b/>
          <w:color w:val="000000"/>
        </w:rPr>
        <w:t xml:space="preserve">LANGUAGE SKILLS </w:t>
      </w:r>
      <w:r w:rsidRPr="00EE7885">
        <w:rPr>
          <w:rFonts w:ascii="Arial" w:eastAsia="Arial" w:hAnsi="Arial" w:cs="Arial"/>
          <w:b/>
          <w:color w:val="000000"/>
        </w:rPr>
        <w:tab/>
        <w:t xml:space="preserve">5 </w:t>
      </w:r>
      <w:r w:rsidRPr="00EE7885">
        <w:rPr>
          <w:rFonts w:ascii="Arial" w:eastAsia="Arial" w:hAnsi="Arial" w:cs="Arial"/>
          <w:b/>
          <w:color w:val="000000"/>
        </w:rPr>
        <w:tab/>
        <w:t xml:space="preserve">4 </w:t>
      </w:r>
      <w:r w:rsidRPr="00EE7885">
        <w:rPr>
          <w:rFonts w:ascii="Arial" w:eastAsia="Arial" w:hAnsi="Arial" w:cs="Arial"/>
          <w:b/>
          <w:color w:val="000000"/>
        </w:rPr>
        <w:tab/>
        <w:t xml:space="preserve">3 </w:t>
      </w:r>
      <w:r w:rsidRPr="00EE7885">
        <w:rPr>
          <w:rFonts w:ascii="Arial" w:eastAsia="Arial" w:hAnsi="Arial" w:cs="Arial"/>
          <w:b/>
          <w:color w:val="000000"/>
        </w:rPr>
        <w:tab/>
        <w:t xml:space="preserve">2 </w:t>
      </w:r>
      <w:r w:rsidRPr="00EE7885">
        <w:rPr>
          <w:rFonts w:ascii="Arial" w:eastAsia="Arial" w:hAnsi="Arial" w:cs="Arial"/>
          <w:b/>
          <w:color w:val="000000"/>
        </w:rPr>
        <w:tab/>
        <w:t xml:space="preserve">1 </w:t>
      </w:r>
      <w:r w:rsidRPr="00EE7885">
        <w:rPr>
          <w:rFonts w:ascii="Arial" w:eastAsia="Arial" w:hAnsi="Arial" w:cs="Arial"/>
          <w:b/>
          <w:color w:val="000000"/>
        </w:rPr>
        <w:tab/>
        <w:t>0</w:t>
      </w:r>
      <w:r w:rsidRPr="00EE7885">
        <w:rPr>
          <w:rFonts w:ascii="Arial" w:eastAsia="Arial" w:hAnsi="Arial" w:cs="Arial"/>
          <w:color w:val="000000"/>
        </w:rPr>
        <w:t xml:space="preserve"> </w:t>
      </w:r>
    </w:p>
    <w:p w14:paraId="3F4AC7FE" w14:textId="77777777" w:rsidR="00EE7885" w:rsidRPr="00EE7885" w:rsidRDefault="00EE7885" w:rsidP="00EE7885">
      <w:pPr>
        <w:tabs>
          <w:tab w:val="center" w:pos="1064"/>
        </w:tabs>
        <w:spacing w:after="5" w:line="254" w:lineRule="auto"/>
        <w:ind w:left="-15"/>
        <w:rPr>
          <w:rFonts w:ascii="Arial" w:eastAsia="Arial" w:hAnsi="Arial" w:cs="Arial"/>
          <w:color w:val="000000"/>
        </w:rPr>
      </w:pPr>
      <w:r w:rsidRPr="00EE7885">
        <w:rPr>
          <w:rFonts w:ascii="Arial" w:eastAsia="Arial" w:hAnsi="Arial" w:cs="Arial"/>
          <w:color w:val="000000"/>
        </w:rPr>
        <w:t xml:space="preserve"> </w:t>
      </w:r>
      <w:r w:rsidRPr="00EE7885">
        <w:rPr>
          <w:rFonts w:ascii="Arial" w:eastAsia="Arial" w:hAnsi="Arial" w:cs="Arial"/>
          <w:color w:val="000000"/>
        </w:rPr>
        <w:tab/>
        <w:t xml:space="preserve">-correct usage </w:t>
      </w:r>
    </w:p>
    <w:p w14:paraId="32E73A35" w14:textId="77777777" w:rsidR="00EE7885" w:rsidRPr="00EE7885" w:rsidRDefault="00EE7885" w:rsidP="00EE7885">
      <w:pPr>
        <w:tabs>
          <w:tab w:val="center" w:pos="2201"/>
        </w:tabs>
        <w:spacing w:after="5" w:line="254" w:lineRule="auto"/>
        <w:ind w:left="-15"/>
        <w:rPr>
          <w:rFonts w:ascii="Arial" w:eastAsia="Arial" w:hAnsi="Arial" w:cs="Arial"/>
          <w:color w:val="000000"/>
        </w:rPr>
      </w:pPr>
      <w:r w:rsidRPr="00EE7885">
        <w:rPr>
          <w:rFonts w:ascii="Arial" w:eastAsia="Arial" w:hAnsi="Arial" w:cs="Arial"/>
          <w:color w:val="000000"/>
        </w:rPr>
        <w:t xml:space="preserve"> </w:t>
      </w:r>
      <w:r w:rsidRPr="00EE7885">
        <w:rPr>
          <w:rFonts w:ascii="Arial" w:eastAsia="Arial" w:hAnsi="Arial" w:cs="Arial"/>
          <w:color w:val="000000"/>
        </w:rPr>
        <w:tab/>
        <w:t xml:space="preserve">-appropriate vocabulary and grammar </w:t>
      </w:r>
    </w:p>
    <w:p w14:paraId="6BB0E269" w14:textId="77777777" w:rsidR="00EE7885" w:rsidRPr="00EE7885" w:rsidRDefault="00EE7885" w:rsidP="00EE7885">
      <w:pPr>
        <w:tabs>
          <w:tab w:val="center" w:pos="2519"/>
        </w:tabs>
        <w:spacing w:after="5" w:line="254" w:lineRule="auto"/>
        <w:ind w:left="-15"/>
        <w:rPr>
          <w:rFonts w:ascii="Arial" w:eastAsia="Arial" w:hAnsi="Arial" w:cs="Arial"/>
          <w:color w:val="000000"/>
        </w:rPr>
      </w:pPr>
      <w:r w:rsidRPr="00EE7885">
        <w:rPr>
          <w:rFonts w:ascii="Arial" w:eastAsia="Arial" w:hAnsi="Arial" w:cs="Arial"/>
          <w:color w:val="000000"/>
        </w:rPr>
        <w:t xml:space="preserve"> </w:t>
      </w:r>
      <w:r w:rsidRPr="00EE7885">
        <w:rPr>
          <w:rFonts w:ascii="Arial" w:eastAsia="Arial" w:hAnsi="Arial" w:cs="Arial"/>
          <w:color w:val="000000"/>
        </w:rPr>
        <w:tab/>
        <w:t xml:space="preserve">-understandable (rhythm, intonation, accent) </w:t>
      </w:r>
    </w:p>
    <w:p w14:paraId="7BEACA35" w14:textId="77777777" w:rsidR="00EE7885" w:rsidRPr="00EE7885" w:rsidRDefault="00EE7885" w:rsidP="00EE7885">
      <w:pPr>
        <w:tabs>
          <w:tab w:val="center" w:pos="2073"/>
        </w:tabs>
        <w:spacing w:after="5" w:line="254" w:lineRule="auto"/>
        <w:ind w:left="-15"/>
        <w:rPr>
          <w:rFonts w:ascii="Arial" w:eastAsia="Arial" w:hAnsi="Arial" w:cs="Arial"/>
          <w:color w:val="000000"/>
        </w:rPr>
      </w:pPr>
      <w:r w:rsidRPr="00EE7885">
        <w:rPr>
          <w:rFonts w:ascii="Arial" w:eastAsia="Arial" w:hAnsi="Arial" w:cs="Arial"/>
          <w:color w:val="000000"/>
        </w:rPr>
        <w:t xml:space="preserve"> </w:t>
      </w:r>
      <w:r w:rsidRPr="00EE7885">
        <w:rPr>
          <w:rFonts w:ascii="Arial" w:eastAsia="Arial" w:hAnsi="Arial" w:cs="Arial"/>
          <w:color w:val="000000"/>
        </w:rPr>
        <w:tab/>
        <w:t xml:space="preserve">-spoken loud enough to hear easily </w:t>
      </w:r>
    </w:p>
    <w:p w14:paraId="795C3B07" w14:textId="77777777" w:rsidR="00EE7885" w:rsidRPr="00EE7885" w:rsidRDefault="00EE7885" w:rsidP="00EE7885">
      <w:pPr>
        <w:spacing w:after="155"/>
        <w:rPr>
          <w:rFonts w:ascii="Arial" w:eastAsia="Arial" w:hAnsi="Arial" w:cs="Arial"/>
          <w:color w:val="000000"/>
        </w:rPr>
      </w:pPr>
      <w:r w:rsidRPr="00EE7885">
        <w:rPr>
          <w:rFonts w:ascii="Arial" w:eastAsia="Arial" w:hAnsi="Arial" w:cs="Arial"/>
          <w:color w:val="000000"/>
        </w:rPr>
        <w:t xml:space="preserve"> </w:t>
      </w:r>
    </w:p>
    <w:p w14:paraId="62516B69" w14:textId="77777777" w:rsidR="00EE7885" w:rsidRPr="00EE7885" w:rsidRDefault="00EE7885" w:rsidP="00EE7885">
      <w:pPr>
        <w:keepNext/>
        <w:keepLines/>
        <w:tabs>
          <w:tab w:val="center" w:pos="6094"/>
          <w:tab w:val="center" w:pos="6814"/>
          <w:tab w:val="center" w:pos="7534"/>
          <w:tab w:val="center" w:pos="8254"/>
          <w:tab w:val="center" w:pos="8974"/>
          <w:tab w:val="center" w:pos="9695"/>
        </w:tabs>
        <w:spacing w:after="165"/>
        <w:ind w:left="-15"/>
        <w:outlineLvl w:val="0"/>
        <w:rPr>
          <w:rFonts w:ascii="Arial" w:eastAsia="Arial" w:hAnsi="Arial" w:cs="Arial"/>
          <w:b/>
          <w:color w:val="000000"/>
        </w:rPr>
      </w:pPr>
      <w:r w:rsidRPr="00EE7885">
        <w:rPr>
          <w:rFonts w:ascii="Arial" w:eastAsia="Arial" w:hAnsi="Arial" w:cs="Arial"/>
          <w:b/>
          <w:color w:val="000000"/>
        </w:rPr>
        <w:t xml:space="preserve">ORGANIZATION </w:t>
      </w:r>
      <w:r w:rsidRPr="00EE7885">
        <w:rPr>
          <w:rFonts w:ascii="Arial" w:eastAsia="Arial" w:hAnsi="Arial" w:cs="Arial"/>
          <w:b/>
          <w:color w:val="000000"/>
        </w:rPr>
        <w:tab/>
        <w:t xml:space="preserve">5 </w:t>
      </w:r>
      <w:r w:rsidRPr="00EE7885">
        <w:rPr>
          <w:rFonts w:ascii="Arial" w:eastAsia="Arial" w:hAnsi="Arial" w:cs="Arial"/>
          <w:b/>
          <w:color w:val="000000"/>
        </w:rPr>
        <w:tab/>
        <w:t xml:space="preserve">4 </w:t>
      </w:r>
      <w:r w:rsidRPr="00EE7885">
        <w:rPr>
          <w:rFonts w:ascii="Arial" w:eastAsia="Arial" w:hAnsi="Arial" w:cs="Arial"/>
          <w:b/>
          <w:color w:val="000000"/>
        </w:rPr>
        <w:tab/>
        <w:t xml:space="preserve">3 </w:t>
      </w:r>
      <w:r w:rsidRPr="00EE7885">
        <w:rPr>
          <w:rFonts w:ascii="Arial" w:eastAsia="Arial" w:hAnsi="Arial" w:cs="Arial"/>
          <w:b/>
          <w:color w:val="000000"/>
        </w:rPr>
        <w:tab/>
        <w:t xml:space="preserve">2 </w:t>
      </w:r>
      <w:r w:rsidRPr="00EE7885">
        <w:rPr>
          <w:rFonts w:ascii="Arial" w:eastAsia="Arial" w:hAnsi="Arial" w:cs="Arial"/>
          <w:b/>
          <w:color w:val="000000"/>
        </w:rPr>
        <w:tab/>
        <w:t xml:space="preserve">1 </w:t>
      </w:r>
      <w:r w:rsidRPr="00EE7885">
        <w:rPr>
          <w:rFonts w:ascii="Arial" w:eastAsia="Arial" w:hAnsi="Arial" w:cs="Arial"/>
          <w:b/>
          <w:color w:val="000000"/>
        </w:rPr>
        <w:tab/>
        <w:t>0</w:t>
      </w:r>
      <w:r w:rsidRPr="00EE7885">
        <w:rPr>
          <w:rFonts w:ascii="Arial" w:eastAsia="Arial" w:hAnsi="Arial" w:cs="Arial"/>
          <w:color w:val="000000"/>
        </w:rPr>
        <w:t xml:space="preserve"> </w:t>
      </w:r>
    </w:p>
    <w:p w14:paraId="68927C53" w14:textId="77777777" w:rsidR="00EE7885" w:rsidRPr="00EE7885" w:rsidRDefault="00EE7885" w:rsidP="00EE7885">
      <w:pPr>
        <w:tabs>
          <w:tab w:val="center" w:pos="1154"/>
        </w:tabs>
        <w:spacing w:after="5" w:line="254" w:lineRule="auto"/>
        <w:ind w:left="-15"/>
        <w:rPr>
          <w:rFonts w:ascii="Arial" w:eastAsia="Arial" w:hAnsi="Arial" w:cs="Arial"/>
          <w:color w:val="000000"/>
        </w:rPr>
      </w:pPr>
      <w:r w:rsidRPr="00EE7885">
        <w:rPr>
          <w:rFonts w:ascii="Arial" w:eastAsia="Arial" w:hAnsi="Arial" w:cs="Arial"/>
          <w:color w:val="000000"/>
        </w:rPr>
        <w:t xml:space="preserve"> </w:t>
      </w:r>
      <w:r w:rsidRPr="00EE7885">
        <w:rPr>
          <w:rFonts w:ascii="Arial" w:eastAsia="Arial" w:hAnsi="Arial" w:cs="Arial"/>
          <w:color w:val="000000"/>
        </w:rPr>
        <w:tab/>
        <w:t xml:space="preserve">-clear objectives </w:t>
      </w:r>
    </w:p>
    <w:p w14:paraId="56B86C8B" w14:textId="77777777" w:rsidR="00EE7885" w:rsidRPr="00EE7885" w:rsidRDefault="00EE7885" w:rsidP="00EE7885">
      <w:pPr>
        <w:tabs>
          <w:tab w:val="center" w:pos="1168"/>
        </w:tabs>
        <w:spacing w:after="5" w:line="254" w:lineRule="auto"/>
        <w:ind w:left="-15"/>
        <w:rPr>
          <w:rFonts w:ascii="Arial" w:eastAsia="Arial" w:hAnsi="Arial" w:cs="Arial"/>
          <w:color w:val="000000"/>
        </w:rPr>
      </w:pPr>
      <w:r w:rsidRPr="00EE7885">
        <w:rPr>
          <w:rFonts w:ascii="Arial" w:eastAsia="Arial" w:hAnsi="Arial" w:cs="Arial"/>
          <w:color w:val="000000"/>
        </w:rPr>
        <w:t xml:space="preserve"> </w:t>
      </w:r>
      <w:r w:rsidRPr="00EE7885">
        <w:rPr>
          <w:rFonts w:ascii="Arial" w:eastAsia="Arial" w:hAnsi="Arial" w:cs="Arial"/>
          <w:color w:val="000000"/>
        </w:rPr>
        <w:tab/>
        <w:t xml:space="preserve">-logical structure </w:t>
      </w:r>
    </w:p>
    <w:p w14:paraId="7C28FC04" w14:textId="77777777" w:rsidR="00EE7885" w:rsidRPr="00EE7885" w:rsidRDefault="00EE7885" w:rsidP="00EE7885">
      <w:pPr>
        <w:spacing w:after="167"/>
        <w:rPr>
          <w:rFonts w:ascii="Arial" w:eastAsia="Arial" w:hAnsi="Arial" w:cs="Arial"/>
          <w:color w:val="000000"/>
        </w:rPr>
      </w:pPr>
      <w:r w:rsidRPr="00EE7885">
        <w:rPr>
          <w:rFonts w:ascii="Arial" w:eastAsia="Arial" w:hAnsi="Arial" w:cs="Arial"/>
          <w:color w:val="000000"/>
        </w:rPr>
        <w:t xml:space="preserve"> </w:t>
      </w:r>
      <w:r w:rsidRPr="00EE7885">
        <w:rPr>
          <w:rFonts w:ascii="Arial" w:eastAsia="Arial" w:hAnsi="Arial" w:cs="Arial"/>
          <w:color w:val="000000"/>
        </w:rPr>
        <w:tab/>
        <w:t xml:space="preserve"> </w:t>
      </w:r>
    </w:p>
    <w:p w14:paraId="4B591865" w14:textId="77777777" w:rsidR="00EE7885" w:rsidRPr="00EE7885" w:rsidRDefault="00EE7885" w:rsidP="00EE7885">
      <w:pPr>
        <w:spacing w:after="155"/>
        <w:rPr>
          <w:rFonts w:ascii="Arial" w:eastAsia="Arial" w:hAnsi="Arial" w:cs="Arial"/>
          <w:color w:val="000000"/>
        </w:rPr>
      </w:pPr>
      <w:r w:rsidRPr="00EE7885">
        <w:rPr>
          <w:rFonts w:ascii="Arial" w:eastAsia="Arial" w:hAnsi="Arial" w:cs="Arial"/>
          <w:color w:val="000000"/>
        </w:rPr>
        <w:t xml:space="preserve"> </w:t>
      </w:r>
    </w:p>
    <w:p w14:paraId="3409A6BF" w14:textId="77777777" w:rsidR="00EE7885" w:rsidRPr="00EE7885" w:rsidRDefault="00EE7885" w:rsidP="00EE7885">
      <w:pPr>
        <w:keepNext/>
        <w:keepLines/>
        <w:tabs>
          <w:tab w:val="center" w:pos="6094"/>
          <w:tab w:val="center" w:pos="6814"/>
          <w:tab w:val="center" w:pos="7534"/>
          <w:tab w:val="center" w:pos="8254"/>
          <w:tab w:val="center" w:pos="8974"/>
          <w:tab w:val="center" w:pos="9695"/>
        </w:tabs>
        <w:spacing w:after="165"/>
        <w:ind w:left="-15"/>
        <w:outlineLvl w:val="0"/>
        <w:rPr>
          <w:rFonts w:ascii="Arial" w:eastAsia="Arial" w:hAnsi="Arial" w:cs="Arial"/>
          <w:b/>
          <w:color w:val="000000"/>
        </w:rPr>
      </w:pPr>
      <w:r w:rsidRPr="00EE7885">
        <w:rPr>
          <w:rFonts w:ascii="Arial" w:eastAsia="Arial" w:hAnsi="Arial" w:cs="Arial"/>
          <w:b/>
          <w:color w:val="000000"/>
        </w:rPr>
        <w:t xml:space="preserve">MASTERY OF THE SUBJECT </w:t>
      </w:r>
      <w:r w:rsidRPr="00EE7885">
        <w:rPr>
          <w:rFonts w:ascii="Arial" w:eastAsia="Arial" w:hAnsi="Arial" w:cs="Arial"/>
          <w:b/>
          <w:color w:val="000000"/>
        </w:rPr>
        <w:tab/>
        <w:t xml:space="preserve">5 </w:t>
      </w:r>
      <w:r w:rsidRPr="00EE7885">
        <w:rPr>
          <w:rFonts w:ascii="Arial" w:eastAsia="Arial" w:hAnsi="Arial" w:cs="Arial"/>
          <w:b/>
          <w:color w:val="000000"/>
        </w:rPr>
        <w:tab/>
        <w:t xml:space="preserve">4 </w:t>
      </w:r>
      <w:r w:rsidRPr="00EE7885">
        <w:rPr>
          <w:rFonts w:ascii="Arial" w:eastAsia="Arial" w:hAnsi="Arial" w:cs="Arial"/>
          <w:b/>
          <w:color w:val="000000"/>
        </w:rPr>
        <w:tab/>
        <w:t xml:space="preserve">3 </w:t>
      </w:r>
      <w:r w:rsidRPr="00EE7885">
        <w:rPr>
          <w:rFonts w:ascii="Arial" w:eastAsia="Arial" w:hAnsi="Arial" w:cs="Arial"/>
          <w:b/>
          <w:color w:val="000000"/>
        </w:rPr>
        <w:tab/>
        <w:t xml:space="preserve">2 </w:t>
      </w:r>
      <w:r w:rsidRPr="00EE7885">
        <w:rPr>
          <w:rFonts w:ascii="Arial" w:eastAsia="Arial" w:hAnsi="Arial" w:cs="Arial"/>
          <w:b/>
          <w:color w:val="000000"/>
        </w:rPr>
        <w:tab/>
        <w:t xml:space="preserve">1 </w:t>
      </w:r>
      <w:r w:rsidRPr="00EE7885">
        <w:rPr>
          <w:rFonts w:ascii="Arial" w:eastAsia="Arial" w:hAnsi="Arial" w:cs="Arial"/>
          <w:b/>
          <w:color w:val="000000"/>
        </w:rPr>
        <w:tab/>
        <w:t>0</w:t>
      </w:r>
      <w:r w:rsidRPr="00EE7885">
        <w:rPr>
          <w:rFonts w:ascii="Arial" w:eastAsia="Arial" w:hAnsi="Arial" w:cs="Arial"/>
          <w:color w:val="000000"/>
        </w:rPr>
        <w:t xml:space="preserve"> </w:t>
      </w:r>
    </w:p>
    <w:p w14:paraId="714EAEDF" w14:textId="77777777" w:rsidR="00EE7885" w:rsidRPr="00EE7885" w:rsidRDefault="00EE7885" w:rsidP="00EE7885">
      <w:pPr>
        <w:tabs>
          <w:tab w:val="center" w:pos="911"/>
        </w:tabs>
        <w:spacing w:after="5" w:line="254" w:lineRule="auto"/>
        <w:ind w:left="-15"/>
        <w:rPr>
          <w:rFonts w:ascii="Arial" w:eastAsia="Arial" w:hAnsi="Arial" w:cs="Arial"/>
          <w:color w:val="000000"/>
        </w:rPr>
      </w:pPr>
      <w:r w:rsidRPr="00EE7885">
        <w:rPr>
          <w:rFonts w:ascii="Arial" w:eastAsia="Arial" w:hAnsi="Arial" w:cs="Arial"/>
          <w:color w:val="000000"/>
        </w:rPr>
        <w:t xml:space="preserve"> </w:t>
      </w:r>
      <w:r w:rsidRPr="00EE7885">
        <w:rPr>
          <w:rFonts w:ascii="Arial" w:eastAsia="Arial" w:hAnsi="Arial" w:cs="Arial"/>
          <w:color w:val="000000"/>
        </w:rPr>
        <w:tab/>
        <w:t xml:space="preserve">-pertinence </w:t>
      </w:r>
    </w:p>
    <w:p w14:paraId="729797C5" w14:textId="77777777" w:rsidR="00EE7885" w:rsidRPr="00EE7885" w:rsidRDefault="00EE7885" w:rsidP="00EE7885">
      <w:pPr>
        <w:tabs>
          <w:tab w:val="center" w:pos="1431"/>
        </w:tabs>
        <w:spacing w:after="5" w:line="254" w:lineRule="auto"/>
        <w:ind w:left="-15"/>
        <w:rPr>
          <w:rFonts w:ascii="Arial" w:eastAsia="Arial" w:hAnsi="Arial" w:cs="Arial"/>
          <w:color w:val="000000"/>
        </w:rPr>
      </w:pPr>
      <w:r w:rsidRPr="00EE7885">
        <w:rPr>
          <w:rFonts w:ascii="Arial" w:eastAsia="Arial" w:hAnsi="Arial" w:cs="Arial"/>
          <w:color w:val="000000"/>
        </w:rPr>
        <w:t xml:space="preserve"> </w:t>
      </w:r>
      <w:r w:rsidRPr="00EE7885">
        <w:rPr>
          <w:rFonts w:ascii="Arial" w:eastAsia="Arial" w:hAnsi="Arial" w:cs="Arial"/>
          <w:color w:val="000000"/>
        </w:rPr>
        <w:tab/>
        <w:t xml:space="preserve">-depth of commentary </w:t>
      </w:r>
    </w:p>
    <w:p w14:paraId="3CA65D06" w14:textId="77777777" w:rsidR="00EE7885" w:rsidRPr="00EE7885" w:rsidRDefault="00EE7885" w:rsidP="00EE7885">
      <w:pPr>
        <w:tabs>
          <w:tab w:val="center" w:pos="1217"/>
        </w:tabs>
        <w:spacing w:after="5" w:line="254" w:lineRule="auto"/>
        <w:ind w:left="-15"/>
        <w:rPr>
          <w:rFonts w:ascii="Arial" w:eastAsia="Arial" w:hAnsi="Arial" w:cs="Arial"/>
          <w:color w:val="000000"/>
        </w:rPr>
      </w:pPr>
      <w:r w:rsidRPr="00EE7885">
        <w:rPr>
          <w:rFonts w:ascii="Arial" w:eastAsia="Arial" w:hAnsi="Arial" w:cs="Arial"/>
          <w:color w:val="000000"/>
        </w:rPr>
        <w:t xml:space="preserve"> </w:t>
      </w:r>
      <w:r w:rsidRPr="00EE7885">
        <w:rPr>
          <w:rFonts w:ascii="Arial" w:eastAsia="Arial" w:hAnsi="Arial" w:cs="Arial"/>
          <w:color w:val="000000"/>
        </w:rPr>
        <w:tab/>
        <w:t xml:space="preserve">-spoken, not read </w:t>
      </w:r>
    </w:p>
    <w:p w14:paraId="554B7DC7" w14:textId="77777777" w:rsidR="00EE7885" w:rsidRPr="00EE7885" w:rsidRDefault="00EE7885" w:rsidP="00EE7885">
      <w:pPr>
        <w:spacing w:after="155"/>
        <w:rPr>
          <w:rFonts w:ascii="Arial" w:eastAsia="Arial" w:hAnsi="Arial" w:cs="Arial"/>
          <w:color w:val="000000"/>
        </w:rPr>
      </w:pPr>
      <w:r w:rsidRPr="00EE7885">
        <w:rPr>
          <w:rFonts w:ascii="Arial" w:eastAsia="Arial" w:hAnsi="Arial" w:cs="Arial"/>
          <w:color w:val="000000"/>
        </w:rPr>
        <w:t xml:space="preserve"> </w:t>
      </w:r>
    </w:p>
    <w:p w14:paraId="4C2529E3" w14:textId="77777777" w:rsidR="00EE7885" w:rsidRPr="00EE7885" w:rsidRDefault="00EE7885" w:rsidP="00EE7885">
      <w:pPr>
        <w:keepNext/>
        <w:keepLines/>
        <w:tabs>
          <w:tab w:val="center" w:pos="6094"/>
          <w:tab w:val="center" w:pos="6814"/>
          <w:tab w:val="center" w:pos="7534"/>
          <w:tab w:val="center" w:pos="8254"/>
          <w:tab w:val="center" w:pos="8974"/>
          <w:tab w:val="center" w:pos="9695"/>
        </w:tabs>
        <w:spacing w:after="165"/>
        <w:ind w:left="-15"/>
        <w:outlineLvl w:val="0"/>
        <w:rPr>
          <w:rFonts w:ascii="Arial" w:eastAsia="Arial" w:hAnsi="Arial" w:cs="Arial"/>
          <w:b/>
          <w:color w:val="000000"/>
        </w:rPr>
      </w:pPr>
      <w:r w:rsidRPr="00EE7885">
        <w:rPr>
          <w:rFonts w:ascii="Arial" w:eastAsia="Arial" w:hAnsi="Arial" w:cs="Arial"/>
          <w:b/>
          <w:color w:val="000000"/>
        </w:rPr>
        <w:t xml:space="preserve">VISUAL AIDS </w:t>
      </w:r>
      <w:r w:rsidRPr="00EE7885">
        <w:rPr>
          <w:rFonts w:ascii="Arial" w:eastAsia="Arial" w:hAnsi="Arial" w:cs="Arial"/>
          <w:b/>
          <w:color w:val="000000"/>
        </w:rPr>
        <w:tab/>
        <w:t xml:space="preserve">5 </w:t>
      </w:r>
      <w:r w:rsidRPr="00EE7885">
        <w:rPr>
          <w:rFonts w:ascii="Arial" w:eastAsia="Arial" w:hAnsi="Arial" w:cs="Arial"/>
          <w:b/>
          <w:color w:val="000000"/>
        </w:rPr>
        <w:tab/>
        <w:t xml:space="preserve">4 </w:t>
      </w:r>
      <w:r w:rsidRPr="00EE7885">
        <w:rPr>
          <w:rFonts w:ascii="Arial" w:eastAsia="Arial" w:hAnsi="Arial" w:cs="Arial"/>
          <w:b/>
          <w:color w:val="000000"/>
        </w:rPr>
        <w:tab/>
        <w:t xml:space="preserve">3 </w:t>
      </w:r>
      <w:r w:rsidRPr="00EE7885">
        <w:rPr>
          <w:rFonts w:ascii="Arial" w:eastAsia="Arial" w:hAnsi="Arial" w:cs="Arial"/>
          <w:b/>
          <w:color w:val="000000"/>
        </w:rPr>
        <w:tab/>
        <w:t xml:space="preserve">2 </w:t>
      </w:r>
      <w:r w:rsidRPr="00EE7885">
        <w:rPr>
          <w:rFonts w:ascii="Arial" w:eastAsia="Arial" w:hAnsi="Arial" w:cs="Arial"/>
          <w:b/>
          <w:color w:val="000000"/>
        </w:rPr>
        <w:tab/>
        <w:t xml:space="preserve">1 </w:t>
      </w:r>
      <w:r w:rsidRPr="00EE7885">
        <w:rPr>
          <w:rFonts w:ascii="Arial" w:eastAsia="Arial" w:hAnsi="Arial" w:cs="Arial"/>
          <w:b/>
          <w:color w:val="000000"/>
        </w:rPr>
        <w:tab/>
        <w:t xml:space="preserve">0 </w:t>
      </w:r>
    </w:p>
    <w:p w14:paraId="48C4C733" w14:textId="77777777" w:rsidR="00EE7885" w:rsidRPr="00EE7885" w:rsidRDefault="00EE7885" w:rsidP="00EE7885">
      <w:pPr>
        <w:tabs>
          <w:tab w:val="center" w:pos="1461"/>
        </w:tabs>
        <w:spacing w:after="5" w:line="254" w:lineRule="auto"/>
        <w:ind w:left="-15"/>
        <w:rPr>
          <w:rFonts w:ascii="Arial" w:eastAsia="Arial" w:hAnsi="Arial" w:cs="Arial"/>
          <w:color w:val="000000"/>
        </w:rPr>
      </w:pPr>
      <w:r w:rsidRPr="00EE7885">
        <w:rPr>
          <w:rFonts w:ascii="Arial" w:eastAsia="Arial" w:hAnsi="Arial" w:cs="Arial"/>
          <w:color w:val="000000"/>
        </w:rPr>
        <w:t xml:space="preserve"> </w:t>
      </w:r>
      <w:r w:rsidRPr="00EE7885">
        <w:rPr>
          <w:rFonts w:ascii="Arial" w:eastAsia="Arial" w:hAnsi="Arial" w:cs="Arial"/>
          <w:color w:val="000000"/>
        </w:rPr>
        <w:tab/>
        <w:t xml:space="preserve">-transparencies, slides </w:t>
      </w:r>
    </w:p>
    <w:p w14:paraId="401AD248" w14:textId="77777777" w:rsidR="00EE7885" w:rsidRPr="00EE7885" w:rsidRDefault="00EE7885" w:rsidP="00EE7885">
      <w:pPr>
        <w:tabs>
          <w:tab w:val="center" w:pos="851"/>
        </w:tabs>
        <w:spacing w:after="5" w:line="254" w:lineRule="auto"/>
        <w:ind w:left="-15"/>
        <w:rPr>
          <w:rFonts w:ascii="Arial" w:eastAsia="Arial" w:hAnsi="Arial" w:cs="Arial"/>
          <w:color w:val="000000"/>
        </w:rPr>
      </w:pPr>
      <w:r w:rsidRPr="00EE7885">
        <w:rPr>
          <w:rFonts w:ascii="Arial" w:eastAsia="Arial" w:hAnsi="Arial" w:cs="Arial"/>
          <w:color w:val="000000"/>
        </w:rPr>
        <w:t xml:space="preserve"> </w:t>
      </w:r>
      <w:r w:rsidRPr="00EE7885">
        <w:rPr>
          <w:rFonts w:ascii="Arial" w:eastAsia="Arial" w:hAnsi="Arial" w:cs="Arial"/>
          <w:color w:val="000000"/>
        </w:rPr>
        <w:tab/>
        <w:t xml:space="preserve">-handouts </w:t>
      </w:r>
    </w:p>
    <w:p w14:paraId="6001FD6E" w14:textId="77777777" w:rsidR="00EE7885" w:rsidRPr="00EE7885" w:rsidRDefault="00EE7885" w:rsidP="00EE7885">
      <w:pPr>
        <w:tabs>
          <w:tab w:val="center" w:pos="1229"/>
        </w:tabs>
        <w:spacing w:after="5" w:line="254" w:lineRule="auto"/>
        <w:ind w:left="-15"/>
        <w:rPr>
          <w:rFonts w:ascii="Arial" w:eastAsia="Arial" w:hAnsi="Arial" w:cs="Arial"/>
          <w:color w:val="000000"/>
        </w:rPr>
      </w:pPr>
      <w:r w:rsidRPr="00EE7885">
        <w:rPr>
          <w:rFonts w:ascii="Arial" w:eastAsia="Arial" w:hAnsi="Arial" w:cs="Arial"/>
          <w:color w:val="000000"/>
        </w:rPr>
        <w:t xml:space="preserve"> </w:t>
      </w:r>
      <w:r w:rsidRPr="00EE7885">
        <w:rPr>
          <w:rFonts w:ascii="Arial" w:eastAsia="Arial" w:hAnsi="Arial" w:cs="Arial"/>
          <w:color w:val="000000"/>
        </w:rPr>
        <w:tab/>
        <w:t xml:space="preserve">-audio, video, etc. </w:t>
      </w:r>
    </w:p>
    <w:p w14:paraId="476446AB" w14:textId="77777777" w:rsidR="00EE7885" w:rsidRPr="00EE7885" w:rsidRDefault="00EE7885" w:rsidP="00EE7885">
      <w:pPr>
        <w:spacing w:after="155"/>
        <w:rPr>
          <w:rFonts w:ascii="Arial" w:eastAsia="Arial" w:hAnsi="Arial" w:cs="Arial"/>
          <w:color w:val="000000"/>
        </w:rPr>
      </w:pPr>
      <w:r w:rsidRPr="00EE7885">
        <w:rPr>
          <w:rFonts w:ascii="Arial" w:eastAsia="Arial" w:hAnsi="Arial" w:cs="Arial"/>
          <w:color w:val="000000"/>
        </w:rPr>
        <w:t xml:space="preserve"> </w:t>
      </w:r>
    </w:p>
    <w:p w14:paraId="6CF7E290" w14:textId="77777777" w:rsidR="00EE7885" w:rsidRPr="00EE7885" w:rsidRDefault="00EE7885" w:rsidP="00EE7885">
      <w:pPr>
        <w:keepNext/>
        <w:keepLines/>
        <w:tabs>
          <w:tab w:val="center" w:pos="6094"/>
          <w:tab w:val="center" w:pos="6814"/>
          <w:tab w:val="center" w:pos="7534"/>
          <w:tab w:val="center" w:pos="8254"/>
          <w:tab w:val="center" w:pos="8974"/>
          <w:tab w:val="center" w:pos="9695"/>
        </w:tabs>
        <w:spacing w:after="165"/>
        <w:ind w:left="-15"/>
        <w:outlineLvl w:val="0"/>
        <w:rPr>
          <w:rFonts w:ascii="Arial" w:eastAsia="Arial" w:hAnsi="Arial" w:cs="Arial"/>
          <w:b/>
          <w:color w:val="000000"/>
        </w:rPr>
      </w:pPr>
      <w:r w:rsidRPr="00EE7885">
        <w:rPr>
          <w:rFonts w:ascii="Arial" w:eastAsia="Arial" w:hAnsi="Arial" w:cs="Arial"/>
          <w:b/>
          <w:color w:val="000000"/>
        </w:rPr>
        <w:t xml:space="preserve">OVERALL IMPRESSION </w:t>
      </w:r>
      <w:r w:rsidRPr="00EE7885">
        <w:rPr>
          <w:rFonts w:ascii="Arial" w:eastAsia="Arial" w:hAnsi="Arial" w:cs="Arial"/>
          <w:b/>
          <w:color w:val="000000"/>
        </w:rPr>
        <w:tab/>
        <w:t xml:space="preserve">5 </w:t>
      </w:r>
      <w:r w:rsidRPr="00EE7885">
        <w:rPr>
          <w:rFonts w:ascii="Arial" w:eastAsia="Arial" w:hAnsi="Arial" w:cs="Arial"/>
          <w:b/>
          <w:color w:val="000000"/>
        </w:rPr>
        <w:tab/>
        <w:t xml:space="preserve">4 </w:t>
      </w:r>
      <w:r w:rsidRPr="00EE7885">
        <w:rPr>
          <w:rFonts w:ascii="Arial" w:eastAsia="Arial" w:hAnsi="Arial" w:cs="Arial"/>
          <w:b/>
          <w:color w:val="000000"/>
        </w:rPr>
        <w:tab/>
        <w:t xml:space="preserve">3 </w:t>
      </w:r>
      <w:r w:rsidRPr="00EE7885">
        <w:rPr>
          <w:rFonts w:ascii="Arial" w:eastAsia="Arial" w:hAnsi="Arial" w:cs="Arial"/>
          <w:b/>
          <w:color w:val="000000"/>
        </w:rPr>
        <w:tab/>
        <w:t xml:space="preserve">2 </w:t>
      </w:r>
      <w:r w:rsidRPr="00EE7885">
        <w:rPr>
          <w:rFonts w:ascii="Arial" w:eastAsia="Arial" w:hAnsi="Arial" w:cs="Arial"/>
          <w:b/>
          <w:color w:val="000000"/>
        </w:rPr>
        <w:tab/>
        <w:t xml:space="preserve">1 </w:t>
      </w:r>
      <w:r w:rsidRPr="00EE7885">
        <w:rPr>
          <w:rFonts w:ascii="Arial" w:eastAsia="Arial" w:hAnsi="Arial" w:cs="Arial"/>
          <w:b/>
          <w:color w:val="000000"/>
        </w:rPr>
        <w:tab/>
        <w:t>0</w:t>
      </w:r>
      <w:r w:rsidRPr="00EE7885">
        <w:rPr>
          <w:rFonts w:ascii="Arial" w:eastAsia="Arial" w:hAnsi="Arial" w:cs="Arial"/>
          <w:color w:val="000000"/>
        </w:rPr>
        <w:t xml:space="preserve"> </w:t>
      </w:r>
    </w:p>
    <w:p w14:paraId="7CBBA359" w14:textId="77777777" w:rsidR="00EE7885" w:rsidRPr="00EE7885" w:rsidRDefault="00EE7885" w:rsidP="00EE7885">
      <w:pPr>
        <w:tabs>
          <w:tab w:val="center" w:pos="2066"/>
        </w:tabs>
        <w:spacing w:after="5" w:line="254" w:lineRule="auto"/>
        <w:ind w:left="-15"/>
        <w:rPr>
          <w:rFonts w:ascii="Arial" w:eastAsia="Arial" w:hAnsi="Arial" w:cs="Arial"/>
          <w:color w:val="000000"/>
        </w:rPr>
      </w:pPr>
      <w:r w:rsidRPr="00EE7885">
        <w:rPr>
          <w:rFonts w:ascii="Arial" w:eastAsia="Arial" w:hAnsi="Arial" w:cs="Arial"/>
          <w:color w:val="000000"/>
        </w:rPr>
        <w:t xml:space="preserve"> </w:t>
      </w:r>
      <w:r w:rsidRPr="00EE7885">
        <w:rPr>
          <w:rFonts w:ascii="Arial" w:eastAsia="Arial" w:hAnsi="Arial" w:cs="Arial"/>
          <w:color w:val="000000"/>
        </w:rPr>
        <w:tab/>
        <w:t xml:space="preserve">-very interesting / very disengaging  </w:t>
      </w:r>
    </w:p>
    <w:p w14:paraId="4576830B" w14:textId="77777777" w:rsidR="00EE7885" w:rsidRPr="00EE7885" w:rsidRDefault="00EE7885" w:rsidP="00EE7885">
      <w:pPr>
        <w:tabs>
          <w:tab w:val="center" w:pos="1975"/>
        </w:tabs>
        <w:spacing w:after="5" w:line="254" w:lineRule="auto"/>
        <w:ind w:left="-15"/>
        <w:rPr>
          <w:rFonts w:ascii="Arial" w:eastAsia="Arial" w:hAnsi="Arial" w:cs="Arial"/>
          <w:color w:val="000000"/>
        </w:rPr>
      </w:pPr>
      <w:r w:rsidRPr="00EE7885">
        <w:rPr>
          <w:rFonts w:ascii="Arial" w:eastAsia="Arial" w:hAnsi="Arial" w:cs="Arial"/>
          <w:color w:val="000000"/>
        </w:rPr>
        <w:t xml:space="preserve"> </w:t>
      </w:r>
      <w:r w:rsidRPr="00EE7885">
        <w:rPr>
          <w:rFonts w:ascii="Arial" w:eastAsia="Arial" w:hAnsi="Arial" w:cs="Arial"/>
          <w:color w:val="000000"/>
        </w:rPr>
        <w:tab/>
        <w:t xml:space="preserve">-pleasant / unpleasant to listen to </w:t>
      </w:r>
    </w:p>
    <w:p w14:paraId="370215D9" w14:textId="77777777" w:rsidR="00875DCB" w:rsidRDefault="00EE7885" w:rsidP="00875DCB">
      <w:pPr>
        <w:tabs>
          <w:tab w:val="center" w:pos="1962"/>
        </w:tabs>
        <w:spacing w:after="5" w:line="254" w:lineRule="auto"/>
        <w:ind w:left="-15"/>
        <w:rPr>
          <w:rFonts w:ascii="Arial" w:eastAsia="Arial" w:hAnsi="Arial" w:cs="Arial"/>
          <w:color w:val="000000"/>
        </w:rPr>
      </w:pPr>
      <w:r w:rsidRPr="00EE7885">
        <w:rPr>
          <w:rFonts w:ascii="Arial" w:eastAsia="Arial" w:hAnsi="Arial" w:cs="Arial"/>
          <w:color w:val="000000"/>
        </w:rPr>
        <w:t xml:space="preserve"> </w:t>
      </w:r>
      <w:r w:rsidRPr="00EE7885">
        <w:rPr>
          <w:rFonts w:ascii="Arial" w:eastAsia="Arial" w:hAnsi="Arial" w:cs="Arial"/>
          <w:color w:val="000000"/>
        </w:rPr>
        <w:tab/>
        <w:t xml:space="preserve">-very good / poor communication </w:t>
      </w:r>
    </w:p>
    <w:p w14:paraId="381D39AC" w14:textId="77777777" w:rsidR="00172A26" w:rsidRDefault="00172A26" w:rsidP="00875DCB">
      <w:pPr>
        <w:tabs>
          <w:tab w:val="center" w:pos="1962"/>
        </w:tabs>
        <w:spacing w:after="5" w:line="254" w:lineRule="auto"/>
        <w:ind w:left="-15"/>
        <w:rPr>
          <w:rFonts w:ascii="Arial" w:eastAsia="Arial" w:hAnsi="Arial" w:cs="Arial"/>
          <w:color w:val="000000"/>
        </w:rPr>
      </w:pPr>
    </w:p>
    <w:p w14:paraId="112BDC6E" w14:textId="77777777" w:rsidR="007742F8" w:rsidRDefault="007742F8" w:rsidP="00875DCB">
      <w:pPr>
        <w:tabs>
          <w:tab w:val="center" w:pos="1962"/>
        </w:tabs>
        <w:spacing w:after="5" w:line="254" w:lineRule="auto"/>
        <w:ind w:left="-15"/>
        <w:rPr>
          <w:rFonts w:ascii="Arial" w:eastAsia="Arial" w:hAnsi="Arial" w:cs="Arial"/>
          <w:color w:val="000000"/>
        </w:rPr>
      </w:pPr>
    </w:p>
    <w:p w14:paraId="4E6A3CDF" w14:textId="77777777" w:rsidR="007742F8" w:rsidRDefault="007742F8" w:rsidP="00875DCB">
      <w:pPr>
        <w:tabs>
          <w:tab w:val="center" w:pos="1962"/>
        </w:tabs>
        <w:spacing w:after="5" w:line="254" w:lineRule="auto"/>
        <w:ind w:left="-15"/>
        <w:rPr>
          <w:rFonts w:ascii="Arial" w:eastAsia="Arial" w:hAnsi="Arial" w:cs="Arial"/>
          <w:color w:val="000000"/>
        </w:rPr>
      </w:pPr>
    </w:p>
    <w:p w14:paraId="1CFD0A8B" w14:textId="77777777" w:rsidR="007742F8" w:rsidRDefault="007742F8" w:rsidP="00875DCB">
      <w:pPr>
        <w:tabs>
          <w:tab w:val="center" w:pos="1962"/>
        </w:tabs>
        <w:spacing w:after="5" w:line="254" w:lineRule="auto"/>
        <w:ind w:left="-15"/>
        <w:rPr>
          <w:rFonts w:ascii="Arial" w:eastAsia="Arial" w:hAnsi="Arial" w:cs="Arial"/>
          <w:color w:val="000000"/>
        </w:rPr>
      </w:pPr>
    </w:p>
    <w:p w14:paraId="79C98381" w14:textId="77777777" w:rsidR="007742F8" w:rsidRDefault="007742F8" w:rsidP="00875DCB">
      <w:pPr>
        <w:tabs>
          <w:tab w:val="center" w:pos="1962"/>
        </w:tabs>
        <w:spacing w:after="5" w:line="254" w:lineRule="auto"/>
        <w:ind w:left="-15"/>
        <w:rPr>
          <w:rFonts w:ascii="Arial" w:eastAsia="Arial" w:hAnsi="Arial" w:cs="Arial"/>
          <w:color w:val="000000"/>
        </w:rPr>
      </w:pPr>
    </w:p>
    <w:p w14:paraId="048694EF" w14:textId="660CE538" w:rsidR="00EE7885" w:rsidRPr="00875DCB" w:rsidRDefault="00EE7885" w:rsidP="00875DCB">
      <w:pPr>
        <w:tabs>
          <w:tab w:val="center" w:pos="1962"/>
        </w:tabs>
        <w:spacing w:after="5" w:line="254" w:lineRule="auto"/>
        <w:ind w:left="-15"/>
        <w:rPr>
          <w:rFonts w:ascii="Arial" w:eastAsia="Arial" w:hAnsi="Arial" w:cs="Arial"/>
          <w:color w:val="000000"/>
        </w:rPr>
      </w:pPr>
      <w:r w:rsidRPr="00EE7885">
        <w:rPr>
          <w:rFonts w:ascii="Arial" w:eastAsia="Arial" w:hAnsi="Arial" w:cs="Arial"/>
          <w:b/>
          <w:color w:val="000000"/>
        </w:rPr>
        <w:t xml:space="preserve">TOTAL </w:t>
      </w:r>
      <w:proofErr w:type="gramStart"/>
      <w:r w:rsidRPr="00EE7885">
        <w:rPr>
          <w:rFonts w:ascii="Arial" w:eastAsia="Arial" w:hAnsi="Arial" w:cs="Arial"/>
          <w:b/>
          <w:color w:val="000000"/>
        </w:rPr>
        <w:t>SCORE  _</w:t>
      </w:r>
      <w:proofErr w:type="gramEnd"/>
      <w:r w:rsidRPr="00EE7885">
        <w:rPr>
          <w:rFonts w:ascii="Arial" w:eastAsia="Arial" w:hAnsi="Arial" w:cs="Arial"/>
          <w:b/>
          <w:color w:val="000000"/>
        </w:rPr>
        <w:t xml:space="preserve">______ / 30 Activity Itinerary </w:t>
      </w:r>
    </w:p>
    <w:tbl>
      <w:tblPr>
        <w:tblStyle w:val="TableGrid1"/>
        <w:tblW w:w="11121" w:type="dxa"/>
        <w:tblInd w:w="5" w:type="dxa"/>
        <w:tblCellMar>
          <w:top w:w="7" w:type="dxa"/>
          <w:left w:w="108" w:type="dxa"/>
          <w:right w:w="41" w:type="dxa"/>
        </w:tblCellMar>
        <w:tblLook w:val="04A0" w:firstRow="1" w:lastRow="0" w:firstColumn="1" w:lastColumn="0" w:noHBand="0" w:noVBand="1"/>
      </w:tblPr>
      <w:tblGrid>
        <w:gridCol w:w="1325"/>
        <w:gridCol w:w="920"/>
        <w:gridCol w:w="7679"/>
        <w:gridCol w:w="1197"/>
      </w:tblGrid>
      <w:tr w:rsidR="00EE7885" w:rsidRPr="00EE7885" w14:paraId="79B4E6B2" w14:textId="77777777" w:rsidTr="007742F8">
        <w:trPr>
          <w:trHeight w:val="768"/>
        </w:trPr>
        <w:tc>
          <w:tcPr>
            <w:tcW w:w="1325" w:type="dxa"/>
            <w:tcBorders>
              <w:top w:val="single" w:sz="4" w:space="0" w:color="000000"/>
              <w:left w:val="single" w:sz="4" w:space="0" w:color="000000"/>
              <w:bottom w:val="single" w:sz="4" w:space="0" w:color="000000"/>
              <w:right w:val="single" w:sz="4" w:space="0" w:color="000000"/>
            </w:tcBorders>
          </w:tcPr>
          <w:p w14:paraId="3A0C42D5" w14:textId="77777777" w:rsidR="00EE7885" w:rsidRPr="00EE7885" w:rsidRDefault="00EE7885" w:rsidP="00EE7885">
            <w:pPr>
              <w:ind w:right="71"/>
              <w:jc w:val="center"/>
              <w:rPr>
                <w:rFonts w:ascii="Arial" w:eastAsia="Arial" w:hAnsi="Arial" w:cs="Arial"/>
                <w:color w:val="000000"/>
              </w:rPr>
            </w:pPr>
            <w:r w:rsidRPr="00EE7885">
              <w:rPr>
                <w:rFonts w:ascii="Arial" w:eastAsia="Arial" w:hAnsi="Arial" w:cs="Arial"/>
                <w:b/>
                <w:color w:val="000000"/>
              </w:rPr>
              <w:lastRenderedPageBreak/>
              <w:t xml:space="preserve">Task </w:t>
            </w:r>
          </w:p>
        </w:tc>
        <w:tc>
          <w:tcPr>
            <w:tcW w:w="920" w:type="dxa"/>
            <w:tcBorders>
              <w:top w:val="single" w:sz="4" w:space="0" w:color="000000"/>
              <w:left w:val="single" w:sz="4" w:space="0" w:color="000000"/>
              <w:bottom w:val="single" w:sz="4" w:space="0" w:color="000000"/>
              <w:right w:val="single" w:sz="4" w:space="0" w:color="000000"/>
            </w:tcBorders>
          </w:tcPr>
          <w:p w14:paraId="036CAD17" w14:textId="1D074385" w:rsidR="00EE7885" w:rsidRPr="00EE7885" w:rsidRDefault="00875DCB" w:rsidP="00EE7885">
            <w:pPr>
              <w:ind w:right="45"/>
              <w:jc w:val="center"/>
              <w:rPr>
                <w:rFonts w:ascii="Arial" w:eastAsia="Arial" w:hAnsi="Arial" w:cs="Arial"/>
                <w:color w:val="000000"/>
              </w:rPr>
            </w:pPr>
            <w:r>
              <w:rPr>
                <w:rFonts w:ascii="Arial" w:eastAsia="Arial" w:hAnsi="Arial" w:cs="Arial"/>
                <w:b/>
                <w:color w:val="000000"/>
              </w:rPr>
              <w:t>Time fram</w:t>
            </w:r>
            <w:r w:rsidR="00EE7885" w:rsidRPr="00EE7885">
              <w:rPr>
                <w:rFonts w:ascii="Arial" w:eastAsia="Arial" w:hAnsi="Arial" w:cs="Arial"/>
                <w:b/>
                <w:color w:val="000000"/>
              </w:rPr>
              <w:t xml:space="preserve">e </w:t>
            </w:r>
          </w:p>
        </w:tc>
        <w:tc>
          <w:tcPr>
            <w:tcW w:w="7679" w:type="dxa"/>
            <w:tcBorders>
              <w:top w:val="single" w:sz="4" w:space="0" w:color="000000"/>
              <w:left w:val="single" w:sz="4" w:space="0" w:color="000000"/>
              <w:bottom w:val="single" w:sz="4" w:space="0" w:color="000000"/>
              <w:right w:val="single" w:sz="4" w:space="0" w:color="000000"/>
            </w:tcBorders>
          </w:tcPr>
          <w:p w14:paraId="7B38F84F" w14:textId="77777777" w:rsidR="00EE7885" w:rsidRPr="00EE7885" w:rsidRDefault="00EE7885" w:rsidP="00EE7885">
            <w:pPr>
              <w:ind w:right="69"/>
              <w:jc w:val="center"/>
              <w:rPr>
                <w:rFonts w:ascii="Arial" w:eastAsia="Arial" w:hAnsi="Arial" w:cs="Arial"/>
                <w:color w:val="000000"/>
              </w:rPr>
            </w:pPr>
            <w:r w:rsidRPr="00EE7885">
              <w:rPr>
                <w:rFonts w:ascii="Arial" w:eastAsia="Arial" w:hAnsi="Arial" w:cs="Arial"/>
                <w:b/>
                <w:color w:val="000000"/>
              </w:rPr>
              <w:t xml:space="preserve">Resources </w:t>
            </w:r>
          </w:p>
        </w:tc>
        <w:tc>
          <w:tcPr>
            <w:tcW w:w="1197" w:type="dxa"/>
            <w:tcBorders>
              <w:top w:val="single" w:sz="4" w:space="0" w:color="000000"/>
              <w:left w:val="single" w:sz="4" w:space="0" w:color="000000"/>
              <w:bottom w:val="single" w:sz="4" w:space="0" w:color="000000"/>
              <w:right w:val="single" w:sz="4" w:space="0" w:color="000000"/>
            </w:tcBorders>
          </w:tcPr>
          <w:p w14:paraId="539AEE4D" w14:textId="77777777" w:rsidR="00EE7885" w:rsidRPr="00EE7885" w:rsidRDefault="00EE7885" w:rsidP="00EE7885">
            <w:pPr>
              <w:ind w:right="67"/>
              <w:jc w:val="center"/>
              <w:rPr>
                <w:rFonts w:ascii="Arial" w:eastAsia="Arial" w:hAnsi="Arial" w:cs="Arial"/>
                <w:color w:val="000000"/>
              </w:rPr>
            </w:pPr>
            <w:r w:rsidRPr="00EE7885">
              <w:rPr>
                <w:rFonts w:ascii="Arial" w:eastAsia="Arial" w:hAnsi="Arial" w:cs="Arial"/>
                <w:b/>
                <w:color w:val="000000"/>
              </w:rPr>
              <w:t xml:space="preserve">Points </w:t>
            </w:r>
          </w:p>
        </w:tc>
      </w:tr>
      <w:tr w:rsidR="00EE7885" w:rsidRPr="00EE7885" w14:paraId="333A58C3" w14:textId="77777777" w:rsidTr="007742F8">
        <w:trPr>
          <w:trHeight w:val="264"/>
        </w:trPr>
        <w:tc>
          <w:tcPr>
            <w:tcW w:w="1325" w:type="dxa"/>
            <w:tcBorders>
              <w:top w:val="single" w:sz="4" w:space="0" w:color="000000"/>
              <w:left w:val="single" w:sz="4" w:space="0" w:color="000000"/>
              <w:bottom w:val="single" w:sz="4" w:space="0" w:color="000000"/>
              <w:right w:val="nil"/>
            </w:tcBorders>
          </w:tcPr>
          <w:p w14:paraId="2C033BFE" w14:textId="77777777" w:rsidR="00EE7885" w:rsidRPr="00EE7885" w:rsidRDefault="00EE7885" w:rsidP="00EE7885">
            <w:pPr>
              <w:rPr>
                <w:rFonts w:ascii="Arial" w:eastAsia="Arial" w:hAnsi="Arial" w:cs="Arial"/>
                <w:color w:val="000000"/>
              </w:rPr>
            </w:pPr>
          </w:p>
        </w:tc>
        <w:tc>
          <w:tcPr>
            <w:tcW w:w="920" w:type="dxa"/>
            <w:tcBorders>
              <w:top w:val="single" w:sz="4" w:space="0" w:color="000000"/>
              <w:left w:val="nil"/>
              <w:bottom w:val="single" w:sz="4" w:space="0" w:color="000000"/>
              <w:right w:val="nil"/>
            </w:tcBorders>
          </w:tcPr>
          <w:p w14:paraId="13214689" w14:textId="77777777" w:rsidR="00EE7885" w:rsidRPr="00EE7885" w:rsidRDefault="00EE7885" w:rsidP="00EE7885">
            <w:pPr>
              <w:rPr>
                <w:rFonts w:ascii="Arial" w:eastAsia="Arial" w:hAnsi="Arial" w:cs="Arial"/>
                <w:color w:val="000000"/>
              </w:rPr>
            </w:pPr>
          </w:p>
        </w:tc>
        <w:tc>
          <w:tcPr>
            <w:tcW w:w="8876" w:type="dxa"/>
            <w:gridSpan w:val="2"/>
            <w:tcBorders>
              <w:top w:val="single" w:sz="4" w:space="0" w:color="000000"/>
              <w:left w:val="nil"/>
              <w:bottom w:val="single" w:sz="4" w:space="0" w:color="000000"/>
              <w:right w:val="single" w:sz="4" w:space="0" w:color="000000"/>
            </w:tcBorders>
          </w:tcPr>
          <w:p w14:paraId="7E9B9F47" w14:textId="77777777" w:rsidR="00EE7885" w:rsidRPr="00EE7885" w:rsidRDefault="00EE7885" w:rsidP="00EE7885">
            <w:pPr>
              <w:ind w:left="1491"/>
              <w:rPr>
                <w:rFonts w:ascii="Arial" w:eastAsia="Arial" w:hAnsi="Arial" w:cs="Arial"/>
                <w:color w:val="000000"/>
              </w:rPr>
            </w:pPr>
            <w:r w:rsidRPr="00EE7885">
              <w:rPr>
                <w:rFonts w:ascii="Arial" w:eastAsia="Arial" w:hAnsi="Arial" w:cs="Arial"/>
                <w:i/>
                <w:color w:val="000000"/>
              </w:rPr>
              <w:t xml:space="preserve">Preparation for Assignment (at home) </w:t>
            </w:r>
          </w:p>
        </w:tc>
      </w:tr>
      <w:tr w:rsidR="00EE7885" w:rsidRPr="00EE7885" w14:paraId="083031EF" w14:textId="77777777" w:rsidTr="007742F8">
        <w:trPr>
          <w:trHeight w:val="2635"/>
        </w:trPr>
        <w:tc>
          <w:tcPr>
            <w:tcW w:w="1325" w:type="dxa"/>
            <w:tcBorders>
              <w:top w:val="single" w:sz="4" w:space="0" w:color="000000"/>
              <w:left w:val="single" w:sz="4" w:space="0" w:color="000000"/>
              <w:bottom w:val="single" w:sz="4" w:space="0" w:color="000000"/>
              <w:right w:val="single" w:sz="4" w:space="0" w:color="000000"/>
            </w:tcBorders>
          </w:tcPr>
          <w:p w14:paraId="606BEEF4"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27BAF6BC" w14:textId="77777777" w:rsidR="00EE7885" w:rsidRPr="00EE7885" w:rsidRDefault="00EE7885" w:rsidP="00EE7885">
            <w:pPr>
              <w:spacing w:after="2" w:line="239" w:lineRule="auto"/>
              <w:ind w:right="64"/>
              <w:rPr>
                <w:rFonts w:ascii="Arial" w:eastAsia="Arial" w:hAnsi="Arial" w:cs="Arial"/>
                <w:color w:val="000000"/>
              </w:rPr>
            </w:pPr>
            <w:r w:rsidRPr="00EE7885">
              <w:rPr>
                <w:rFonts w:ascii="Arial" w:eastAsia="Arial" w:hAnsi="Arial" w:cs="Arial"/>
                <w:color w:val="000000"/>
              </w:rPr>
              <w:t xml:space="preserve">A. Read or listen to the history of the “This I Believe” and answer the questions. </w:t>
            </w:r>
          </w:p>
          <w:p w14:paraId="4A9859F2"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tc>
        <w:tc>
          <w:tcPr>
            <w:tcW w:w="920" w:type="dxa"/>
            <w:tcBorders>
              <w:top w:val="single" w:sz="4" w:space="0" w:color="000000"/>
              <w:left w:val="single" w:sz="4" w:space="0" w:color="000000"/>
              <w:bottom w:val="single" w:sz="4" w:space="0" w:color="000000"/>
              <w:right w:val="single" w:sz="4" w:space="0" w:color="000000"/>
            </w:tcBorders>
          </w:tcPr>
          <w:p w14:paraId="51BF75F9" w14:textId="5F92C998" w:rsidR="00EE7885" w:rsidRPr="00EE7885" w:rsidRDefault="00875DCB" w:rsidP="00EE7885">
            <w:pPr>
              <w:rPr>
                <w:rFonts w:ascii="Arial" w:eastAsia="Arial" w:hAnsi="Arial" w:cs="Arial"/>
                <w:color w:val="000000"/>
              </w:rPr>
            </w:pPr>
            <w:r>
              <w:rPr>
                <w:rFonts w:ascii="Arial" w:eastAsia="Arial" w:hAnsi="Arial" w:cs="Arial"/>
                <w:color w:val="000000"/>
              </w:rPr>
              <w:t>30-45 minut</w:t>
            </w:r>
            <w:r w:rsidR="00EE7885" w:rsidRPr="00EE7885">
              <w:rPr>
                <w:rFonts w:ascii="Arial" w:eastAsia="Arial" w:hAnsi="Arial" w:cs="Arial"/>
                <w:color w:val="000000"/>
              </w:rPr>
              <w:t xml:space="preserve">es </w:t>
            </w:r>
          </w:p>
        </w:tc>
        <w:tc>
          <w:tcPr>
            <w:tcW w:w="7679" w:type="dxa"/>
            <w:tcBorders>
              <w:top w:val="single" w:sz="4" w:space="0" w:color="000000"/>
              <w:left w:val="single" w:sz="4" w:space="0" w:color="000000"/>
              <w:bottom w:val="single" w:sz="4" w:space="0" w:color="000000"/>
              <w:right w:val="single" w:sz="4" w:space="0" w:color="000000"/>
            </w:tcBorders>
          </w:tcPr>
          <w:p w14:paraId="391DC23A" w14:textId="77777777" w:rsidR="00EE7885" w:rsidRPr="00EE7885" w:rsidRDefault="009C4A26" w:rsidP="00EE7885">
            <w:pPr>
              <w:rPr>
                <w:rFonts w:ascii="Arial" w:eastAsia="Arial" w:hAnsi="Arial" w:cs="Arial"/>
                <w:color w:val="000000"/>
              </w:rPr>
            </w:pPr>
            <w:hyperlink r:id="rId11">
              <w:r w:rsidR="00EE7885" w:rsidRPr="00EE7885">
                <w:rPr>
                  <w:rFonts w:ascii="Arial" w:eastAsia="Arial" w:hAnsi="Arial" w:cs="Arial"/>
                  <w:color w:val="0563C1"/>
                  <w:u w:val="single" w:color="0563C1"/>
                </w:rPr>
                <w:t>https://thisibelieve.org/essay/16844/</w:t>
              </w:r>
            </w:hyperlink>
            <w:hyperlink r:id="rId12">
              <w:r w:rsidR="00EE7885" w:rsidRPr="00EE7885">
                <w:rPr>
                  <w:rFonts w:ascii="Arial" w:eastAsia="Arial" w:hAnsi="Arial" w:cs="Arial"/>
                  <w:color w:val="000000"/>
                </w:rPr>
                <w:t xml:space="preserve"> </w:t>
              </w:r>
            </w:hyperlink>
          </w:p>
          <w:p w14:paraId="45B0ECB5"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2F75BA17" w14:textId="77777777" w:rsidR="00EE7885" w:rsidRPr="00EE7885" w:rsidRDefault="009C4A26" w:rsidP="00EE7885">
            <w:pPr>
              <w:rPr>
                <w:rFonts w:ascii="Arial" w:eastAsia="Arial" w:hAnsi="Arial" w:cs="Arial"/>
                <w:color w:val="000000"/>
              </w:rPr>
            </w:pPr>
            <w:hyperlink r:id="rId13">
              <w:r w:rsidR="00EE7885" w:rsidRPr="00EE7885">
                <w:rPr>
                  <w:rFonts w:ascii="Arial" w:eastAsia="Arial" w:hAnsi="Arial" w:cs="Arial"/>
                  <w:color w:val="0563C1"/>
                  <w:u w:val="single" w:color="0563C1"/>
                </w:rPr>
                <w:t>https://thisibelieve.org/history/</w:t>
              </w:r>
            </w:hyperlink>
            <w:hyperlink r:id="rId14">
              <w:r w:rsidR="00EE7885" w:rsidRPr="00EE7885">
                <w:rPr>
                  <w:rFonts w:ascii="Arial" w:eastAsia="Arial" w:hAnsi="Arial" w:cs="Arial"/>
                  <w:color w:val="000000"/>
                </w:rPr>
                <w:t xml:space="preserve"> </w:t>
              </w:r>
            </w:hyperlink>
          </w:p>
          <w:p w14:paraId="5270D221"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tc>
        <w:tc>
          <w:tcPr>
            <w:tcW w:w="1197" w:type="dxa"/>
            <w:tcBorders>
              <w:top w:val="single" w:sz="4" w:space="0" w:color="000000"/>
              <w:left w:val="single" w:sz="4" w:space="0" w:color="000000"/>
              <w:bottom w:val="single" w:sz="4" w:space="0" w:color="000000"/>
              <w:right w:val="single" w:sz="4" w:space="0" w:color="000000"/>
            </w:tcBorders>
          </w:tcPr>
          <w:p w14:paraId="4D3A2AA8"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4B8353BC"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10 pts </w:t>
            </w:r>
          </w:p>
        </w:tc>
      </w:tr>
      <w:tr w:rsidR="00EE7885" w:rsidRPr="00EE7885" w14:paraId="59683C74" w14:textId="77777777" w:rsidTr="007742F8">
        <w:trPr>
          <w:trHeight w:val="2794"/>
        </w:trPr>
        <w:tc>
          <w:tcPr>
            <w:tcW w:w="1325" w:type="dxa"/>
            <w:tcBorders>
              <w:top w:val="single" w:sz="4" w:space="0" w:color="000000"/>
              <w:left w:val="single" w:sz="4" w:space="0" w:color="000000"/>
              <w:bottom w:val="single" w:sz="4" w:space="0" w:color="000000"/>
              <w:right w:val="single" w:sz="4" w:space="0" w:color="000000"/>
            </w:tcBorders>
          </w:tcPr>
          <w:p w14:paraId="3BF8611C"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42B24D5B" w14:textId="77777777" w:rsidR="00EE7885" w:rsidRPr="00EE7885" w:rsidRDefault="00EE7885" w:rsidP="00EE7885">
            <w:pPr>
              <w:spacing w:after="2" w:line="239" w:lineRule="auto"/>
              <w:ind w:right="97"/>
              <w:jc w:val="both"/>
              <w:rPr>
                <w:rFonts w:ascii="Arial" w:eastAsia="Arial" w:hAnsi="Arial" w:cs="Arial"/>
                <w:color w:val="000000"/>
              </w:rPr>
            </w:pPr>
            <w:r w:rsidRPr="00EE7885">
              <w:rPr>
                <w:rFonts w:ascii="Arial" w:eastAsia="Arial" w:hAnsi="Arial" w:cs="Arial"/>
                <w:color w:val="000000"/>
              </w:rPr>
              <w:t xml:space="preserve">B. Contrast a personal essay from a personal </w:t>
            </w:r>
          </w:p>
          <w:p w14:paraId="4D4E8243"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narrative and personal memoir.  </w:t>
            </w:r>
          </w:p>
        </w:tc>
        <w:tc>
          <w:tcPr>
            <w:tcW w:w="920" w:type="dxa"/>
            <w:tcBorders>
              <w:top w:val="single" w:sz="4" w:space="0" w:color="000000"/>
              <w:left w:val="single" w:sz="4" w:space="0" w:color="000000"/>
              <w:bottom w:val="single" w:sz="4" w:space="0" w:color="000000"/>
              <w:right w:val="single" w:sz="4" w:space="0" w:color="000000"/>
            </w:tcBorders>
          </w:tcPr>
          <w:p w14:paraId="57E814E3"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1-1.5 hours </w:t>
            </w:r>
          </w:p>
        </w:tc>
        <w:tc>
          <w:tcPr>
            <w:tcW w:w="7679" w:type="dxa"/>
            <w:tcBorders>
              <w:top w:val="single" w:sz="4" w:space="0" w:color="000000"/>
              <w:left w:val="single" w:sz="4" w:space="0" w:color="000000"/>
              <w:bottom w:val="single" w:sz="4" w:space="0" w:color="000000"/>
              <w:right w:val="single" w:sz="4" w:space="0" w:color="000000"/>
            </w:tcBorders>
          </w:tcPr>
          <w:p w14:paraId="7D762C6A" w14:textId="77777777" w:rsidR="00EE7885" w:rsidRPr="00EE7885" w:rsidRDefault="009C4A26" w:rsidP="00EE7885">
            <w:pPr>
              <w:spacing w:line="238" w:lineRule="auto"/>
              <w:rPr>
                <w:rFonts w:ascii="Arial" w:eastAsia="Arial" w:hAnsi="Arial" w:cs="Arial"/>
                <w:color w:val="000000"/>
              </w:rPr>
            </w:pPr>
            <w:hyperlink r:id="rId15">
              <w:r w:rsidR="00EE7885" w:rsidRPr="00EE7885">
                <w:rPr>
                  <w:rFonts w:ascii="Arial" w:eastAsia="Arial" w:hAnsi="Arial" w:cs="Arial"/>
                  <w:color w:val="0563C1"/>
                  <w:u w:val="single" w:color="0563C1"/>
                </w:rPr>
                <w:t>http://education.seattlepi.com/difference</w:t>
              </w:r>
            </w:hyperlink>
            <w:hyperlink r:id="rId16">
              <w:r w:rsidR="00EE7885" w:rsidRPr="00EE7885">
                <w:rPr>
                  <w:rFonts w:ascii="Arial" w:eastAsia="Arial" w:hAnsi="Arial" w:cs="Arial"/>
                  <w:color w:val="0563C1"/>
                  <w:u w:val="single" w:color="0563C1"/>
                </w:rPr>
                <w:t>-</w:t>
              </w:r>
            </w:hyperlink>
            <w:hyperlink r:id="rId17">
              <w:r w:rsidR="00EE7885" w:rsidRPr="00EE7885">
                <w:rPr>
                  <w:rFonts w:ascii="Arial" w:eastAsia="Arial" w:hAnsi="Arial" w:cs="Arial"/>
                  <w:color w:val="0563C1"/>
                  <w:u w:val="single" w:color="0563C1"/>
                </w:rPr>
                <w:t>between</w:t>
              </w:r>
            </w:hyperlink>
            <w:hyperlink r:id="rId18">
              <w:r w:rsidR="00EE7885" w:rsidRPr="00EE7885">
                <w:rPr>
                  <w:rFonts w:ascii="Arial" w:eastAsia="Arial" w:hAnsi="Arial" w:cs="Arial"/>
                  <w:color w:val="0563C1"/>
                  <w:u w:val="single" w:color="0563C1"/>
                </w:rPr>
                <w:t>-</w:t>
              </w:r>
            </w:hyperlink>
            <w:hyperlink r:id="rId19">
              <w:r w:rsidR="00EE7885" w:rsidRPr="00EE7885">
                <w:rPr>
                  <w:rFonts w:ascii="Arial" w:eastAsia="Arial" w:hAnsi="Arial" w:cs="Arial"/>
                  <w:color w:val="0563C1"/>
                  <w:u w:val="single" w:color="0563C1"/>
                </w:rPr>
                <w:t>personal</w:t>
              </w:r>
            </w:hyperlink>
            <w:hyperlink r:id="rId20">
              <w:r w:rsidR="00EE7885" w:rsidRPr="00EE7885">
                <w:rPr>
                  <w:rFonts w:ascii="Arial" w:eastAsia="Arial" w:hAnsi="Arial" w:cs="Arial"/>
                  <w:color w:val="0563C1"/>
                  <w:u w:val="single" w:color="0563C1"/>
                </w:rPr>
                <w:t>-</w:t>
              </w:r>
            </w:hyperlink>
            <w:hyperlink r:id="rId21">
              <w:r w:rsidR="00EE7885" w:rsidRPr="00EE7885">
                <w:rPr>
                  <w:rFonts w:ascii="Arial" w:eastAsia="Arial" w:hAnsi="Arial" w:cs="Arial"/>
                  <w:color w:val="0563C1"/>
                  <w:u w:val="single" w:color="0563C1"/>
                </w:rPr>
                <w:t>essay</w:t>
              </w:r>
            </w:hyperlink>
            <w:hyperlink r:id="rId22">
              <w:r w:rsidR="00EE7885" w:rsidRPr="00EE7885">
                <w:rPr>
                  <w:rFonts w:ascii="Arial" w:eastAsia="Arial" w:hAnsi="Arial" w:cs="Arial"/>
                  <w:color w:val="0563C1"/>
                  <w:u w:val="single" w:color="0563C1"/>
                </w:rPr>
                <w:t>-</w:t>
              </w:r>
            </w:hyperlink>
            <w:hyperlink r:id="rId23">
              <w:r w:rsidR="00EE7885" w:rsidRPr="00EE7885">
                <w:rPr>
                  <w:rFonts w:ascii="Arial" w:eastAsia="Arial" w:hAnsi="Arial" w:cs="Arial"/>
                  <w:color w:val="0563C1"/>
                  <w:u w:val="single" w:color="0563C1"/>
                </w:rPr>
                <w:t>narrative</w:t>
              </w:r>
            </w:hyperlink>
            <w:hyperlink r:id="rId24"/>
            <w:hyperlink r:id="rId25">
              <w:r w:rsidR="00EE7885" w:rsidRPr="00EE7885">
                <w:rPr>
                  <w:rFonts w:ascii="Arial" w:eastAsia="Arial" w:hAnsi="Arial" w:cs="Arial"/>
                  <w:color w:val="0563C1"/>
                  <w:u w:val="single" w:color="0563C1"/>
                </w:rPr>
                <w:t>essay</w:t>
              </w:r>
            </w:hyperlink>
            <w:hyperlink r:id="rId26">
              <w:r w:rsidR="00EE7885" w:rsidRPr="00EE7885">
                <w:rPr>
                  <w:rFonts w:ascii="Arial" w:eastAsia="Arial" w:hAnsi="Arial" w:cs="Arial"/>
                  <w:color w:val="0563C1"/>
                  <w:u w:val="single" w:color="0563C1"/>
                </w:rPr>
                <w:t>-</w:t>
              </w:r>
            </w:hyperlink>
            <w:hyperlink r:id="rId27">
              <w:r w:rsidR="00EE7885" w:rsidRPr="00EE7885">
                <w:rPr>
                  <w:rFonts w:ascii="Arial" w:eastAsia="Arial" w:hAnsi="Arial" w:cs="Arial"/>
                  <w:color w:val="0563C1"/>
                  <w:u w:val="single" w:color="0563C1"/>
                </w:rPr>
                <w:t>2984.html</w:t>
              </w:r>
            </w:hyperlink>
            <w:hyperlink r:id="rId28">
              <w:r w:rsidR="00EE7885" w:rsidRPr="00EE7885">
                <w:rPr>
                  <w:rFonts w:ascii="Arial" w:eastAsia="Arial" w:hAnsi="Arial" w:cs="Arial"/>
                  <w:color w:val="000000"/>
                </w:rPr>
                <w:t xml:space="preserve"> </w:t>
              </w:r>
            </w:hyperlink>
          </w:p>
          <w:p w14:paraId="3992EA8D"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543CE96E" w14:textId="77777777" w:rsidR="00EE7885" w:rsidRPr="00EE7885" w:rsidRDefault="009C4A26" w:rsidP="00EE7885">
            <w:pPr>
              <w:spacing w:after="2" w:line="238" w:lineRule="auto"/>
              <w:rPr>
                <w:rFonts w:ascii="Arial" w:eastAsia="Arial" w:hAnsi="Arial" w:cs="Arial"/>
                <w:color w:val="000000"/>
              </w:rPr>
            </w:pPr>
            <w:hyperlink r:id="rId29">
              <w:r w:rsidR="00EE7885" w:rsidRPr="00EE7885">
                <w:rPr>
                  <w:rFonts w:ascii="Arial" w:eastAsia="Arial" w:hAnsi="Arial" w:cs="Arial"/>
                  <w:color w:val="0563C1"/>
                  <w:u w:val="single" w:color="0563C1"/>
                </w:rPr>
                <w:t>http://classroom.synonym.com/difference</w:t>
              </w:r>
            </w:hyperlink>
            <w:hyperlink r:id="rId30">
              <w:r w:rsidR="00EE7885" w:rsidRPr="00EE7885">
                <w:rPr>
                  <w:rFonts w:ascii="Arial" w:eastAsia="Arial" w:hAnsi="Arial" w:cs="Arial"/>
                  <w:color w:val="0563C1"/>
                  <w:u w:val="single" w:color="0563C1"/>
                </w:rPr>
                <w:t>-</w:t>
              </w:r>
            </w:hyperlink>
            <w:hyperlink r:id="rId31">
              <w:r w:rsidR="00EE7885" w:rsidRPr="00EE7885">
                <w:rPr>
                  <w:rFonts w:ascii="Arial" w:eastAsia="Arial" w:hAnsi="Arial" w:cs="Arial"/>
                  <w:color w:val="0563C1"/>
                  <w:u w:val="single" w:color="0563C1"/>
                </w:rPr>
                <w:t>between</w:t>
              </w:r>
            </w:hyperlink>
            <w:hyperlink r:id="rId32">
              <w:r w:rsidR="00EE7885" w:rsidRPr="00EE7885">
                <w:rPr>
                  <w:rFonts w:ascii="Arial" w:eastAsia="Arial" w:hAnsi="Arial" w:cs="Arial"/>
                  <w:color w:val="0563C1"/>
                  <w:u w:val="single" w:color="0563C1"/>
                </w:rPr>
                <w:t>-</w:t>
              </w:r>
            </w:hyperlink>
            <w:hyperlink r:id="rId33">
              <w:r w:rsidR="00EE7885" w:rsidRPr="00EE7885">
                <w:rPr>
                  <w:rFonts w:ascii="Arial" w:eastAsia="Arial" w:hAnsi="Arial" w:cs="Arial"/>
                  <w:color w:val="0563C1"/>
                  <w:u w:val="single" w:color="0563C1"/>
                </w:rPr>
                <w:t>memoir</w:t>
              </w:r>
            </w:hyperlink>
            <w:hyperlink r:id="rId34">
              <w:r w:rsidR="00EE7885" w:rsidRPr="00EE7885">
                <w:rPr>
                  <w:rFonts w:ascii="Arial" w:eastAsia="Arial" w:hAnsi="Arial" w:cs="Arial"/>
                  <w:color w:val="0563C1"/>
                  <w:u w:val="single" w:color="0563C1"/>
                </w:rPr>
                <w:t>-</w:t>
              </w:r>
            </w:hyperlink>
            <w:hyperlink r:id="rId35">
              <w:r w:rsidR="00EE7885" w:rsidRPr="00EE7885">
                <w:rPr>
                  <w:rFonts w:ascii="Arial" w:eastAsia="Arial" w:hAnsi="Arial" w:cs="Arial"/>
                  <w:color w:val="0563C1"/>
                  <w:u w:val="single" w:color="0563C1"/>
                </w:rPr>
                <w:t>personal</w:t>
              </w:r>
            </w:hyperlink>
            <w:hyperlink r:id="rId36"/>
            <w:hyperlink r:id="rId37">
              <w:r w:rsidR="00EE7885" w:rsidRPr="00EE7885">
                <w:rPr>
                  <w:rFonts w:ascii="Arial" w:eastAsia="Arial" w:hAnsi="Arial" w:cs="Arial"/>
                  <w:color w:val="0563C1"/>
                  <w:u w:val="single" w:color="0563C1"/>
                </w:rPr>
                <w:t>narrative</w:t>
              </w:r>
            </w:hyperlink>
            <w:hyperlink r:id="rId38">
              <w:r w:rsidR="00EE7885" w:rsidRPr="00EE7885">
                <w:rPr>
                  <w:rFonts w:ascii="Arial" w:eastAsia="Arial" w:hAnsi="Arial" w:cs="Arial"/>
                  <w:color w:val="0563C1"/>
                  <w:u w:val="single" w:color="0563C1"/>
                </w:rPr>
                <w:t>-</w:t>
              </w:r>
            </w:hyperlink>
            <w:hyperlink r:id="rId39">
              <w:r w:rsidR="00EE7885" w:rsidRPr="00EE7885">
                <w:rPr>
                  <w:rFonts w:ascii="Arial" w:eastAsia="Arial" w:hAnsi="Arial" w:cs="Arial"/>
                  <w:color w:val="0563C1"/>
                  <w:u w:val="single" w:color="0563C1"/>
                </w:rPr>
                <w:t>1729.html</w:t>
              </w:r>
            </w:hyperlink>
            <w:hyperlink r:id="rId40">
              <w:r w:rsidR="00EE7885" w:rsidRPr="00EE7885">
                <w:rPr>
                  <w:rFonts w:ascii="Arial" w:eastAsia="Arial" w:hAnsi="Arial" w:cs="Arial"/>
                  <w:color w:val="000000"/>
                </w:rPr>
                <w:t xml:space="preserve"> </w:t>
              </w:r>
            </w:hyperlink>
          </w:p>
          <w:p w14:paraId="3FD4025E"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436BAF15" w14:textId="77777777" w:rsidR="00EE7885" w:rsidRPr="00EE7885" w:rsidRDefault="009C4A26" w:rsidP="00EE7885">
            <w:pPr>
              <w:spacing w:after="2" w:line="238" w:lineRule="auto"/>
              <w:rPr>
                <w:rFonts w:ascii="Arial" w:eastAsia="Arial" w:hAnsi="Arial" w:cs="Arial"/>
                <w:color w:val="000000"/>
              </w:rPr>
            </w:pPr>
            <w:hyperlink r:id="rId41">
              <w:r w:rsidR="00EE7885" w:rsidRPr="00EE7885">
                <w:rPr>
                  <w:rFonts w:ascii="Arial" w:eastAsia="Arial" w:hAnsi="Arial" w:cs="Arial"/>
                  <w:color w:val="0563C1"/>
                  <w:u w:val="single" w:color="0563C1"/>
                </w:rPr>
                <w:t>http://www.writingthroughlife.com/blogtalk</w:t>
              </w:r>
            </w:hyperlink>
            <w:hyperlink r:id="rId42">
              <w:r w:rsidR="00EE7885" w:rsidRPr="00EE7885">
                <w:rPr>
                  <w:rFonts w:ascii="Arial" w:eastAsia="Arial" w:hAnsi="Arial" w:cs="Arial"/>
                  <w:color w:val="0563C1"/>
                  <w:u w:val="single" w:color="0563C1"/>
                </w:rPr>
                <w:t>-</w:t>
              </w:r>
            </w:hyperlink>
            <w:hyperlink r:id="rId43">
              <w:r w:rsidR="00EE7885" w:rsidRPr="00EE7885">
                <w:rPr>
                  <w:rFonts w:ascii="Arial" w:eastAsia="Arial" w:hAnsi="Arial" w:cs="Arial"/>
                  <w:color w:val="0563C1"/>
                  <w:u w:val="single" w:color="0563C1"/>
                </w:rPr>
                <w:t>personal</w:t>
              </w:r>
            </w:hyperlink>
            <w:hyperlink r:id="rId44">
              <w:r w:rsidR="00EE7885" w:rsidRPr="00EE7885">
                <w:rPr>
                  <w:rFonts w:ascii="Arial" w:eastAsia="Arial" w:hAnsi="Arial" w:cs="Arial"/>
                  <w:color w:val="0563C1"/>
                  <w:u w:val="single" w:color="0563C1"/>
                </w:rPr>
                <w:t>-</w:t>
              </w:r>
            </w:hyperlink>
            <w:hyperlink r:id="rId45">
              <w:r w:rsidR="00EE7885" w:rsidRPr="00EE7885">
                <w:rPr>
                  <w:rFonts w:ascii="Arial" w:eastAsia="Arial" w:hAnsi="Arial" w:cs="Arial"/>
                  <w:color w:val="0563C1"/>
                  <w:u w:val="single" w:color="0563C1"/>
                </w:rPr>
                <w:t>essay</w:t>
              </w:r>
            </w:hyperlink>
            <w:hyperlink r:id="rId46">
              <w:r w:rsidR="00EE7885" w:rsidRPr="00EE7885">
                <w:rPr>
                  <w:rFonts w:ascii="Arial" w:eastAsia="Arial" w:hAnsi="Arial" w:cs="Arial"/>
                  <w:color w:val="0563C1"/>
                  <w:u w:val="single" w:color="0563C1"/>
                </w:rPr>
                <w:t>-</w:t>
              </w:r>
            </w:hyperlink>
            <w:hyperlink r:id="rId47">
              <w:r w:rsidR="00EE7885" w:rsidRPr="00EE7885">
                <w:rPr>
                  <w:rFonts w:ascii="Arial" w:eastAsia="Arial" w:hAnsi="Arial" w:cs="Arial"/>
                  <w:color w:val="0563C1"/>
                  <w:u w:val="single" w:color="0563C1"/>
                </w:rPr>
                <w:t>and</w:t>
              </w:r>
            </w:hyperlink>
            <w:hyperlink r:id="rId48">
              <w:r w:rsidR="00EE7885" w:rsidRPr="00EE7885">
                <w:rPr>
                  <w:rFonts w:ascii="Arial" w:eastAsia="Arial" w:hAnsi="Arial" w:cs="Arial"/>
                  <w:color w:val="0563C1"/>
                  <w:u w:val="single" w:color="0563C1"/>
                </w:rPr>
                <w:t>-</w:t>
              </w:r>
            </w:hyperlink>
            <w:hyperlink r:id="rId49">
              <w:r w:rsidR="00EE7885" w:rsidRPr="00EE7885">
                <w:rPr>
                  <w:rFonts w:ascii="Arial" w:eastAsia="Arial" w:hAnsi="Arial" w:cs="Arial"/>
                  <w:color w:val="0563C1"/>
                  <w:u w:val="single" w:color="0563C1"/>
                </w:rPr>
                <w:t>memoir</w:t>
              </w:r>
            </w:hyperlink>
            <w:hyperlink r:id="rId50"/>
            <w:hyperlink r:id="rId51">
              <w:r w:rsidR="00EE7885" w:rsidRPr="00EE7885">
                <w:rPr>
                  <w:rFonts w:ascii="Arial" w:eastAsia="Arial" w:hAnsi="Arial" w:cs="Arial"/>
                  <w:color w:val="0563C1"/>
                  <w:u w:val="single" w:color="0563C1"/>
                </w:rPr>
                <w:t>whats</w:t>
              </w:r>
            </w:hyperlink>
            <w:hyperlink r:id="rId52">
              <w:r w:rsidR="00EE7885" w:rsidRPr="00EE7885">
                <w:rPr>
                  <w:rFonts w:ascii="Arial" w:eastAsia="Arial" w:hAnsi="Arial" w:cs="Arial"/>
                  <w:color w:val="0563C1"/>
                  <w:u w:val="single" w:color="0563C1"/>
                </w:rPr>
                <w:t>-</w:t>
              </w:r>
            </w:hyperlink>
            <w:hyperlink r:id="rId53">
              <w:r w:rsidR="00EE7885" w:rsidRPr="00EE7885">
                <w:rPr>
                  <w:rFonts w:ascii="Arial" w:eastAsia="Arial" w:hAnsi="Arial" w:cs="Arial"/>
                  <w:color w:val="0563C1"/>
                  <w:u w:val="single" w:color="0563C1"/>
                </w:rPr>
                <w:t>the</w:t>
              </w:r>
            </w:hyperlink>
            <w:hyperlink r:id="rId54">
              <w:r w:rsidR="00EE7885" w:rsidRPr="00EE7885">
                <w:rPr>
                  <w:rFonts w:ascii="Arial" w:eastAsia="Arial" w:hAnsi="Arial" w:cs="Arial"/>
                  <w:color w:val="0563C1"/>
                  <w:u w:val="single" w:color="0563C1"/>
                </w:rPr>
                <w:t>-</w:t>
              </w:r>
            </w:hyperlink>
            <w:hyperlink r:id="rId55">
              <w:r w:rsidR="00EE7885" w:rsidRPr="00EE7885">
                <w:rPr>
                  <w:rFonts w:ascii="Arial" w:eastAsia="Arial" w:hAnsi="Arial" w:cs="Arial"/>
                  <w:color w:val="0563C1"/>
                  <w:u w:val="single" w:color="0563C1"/>
                </w:rPr>
                <w:t>difference</w:t>
              </w:r>
            </w:hyperlink>
            <w:hyperlink r:id="rId56">
              <w:r w:rsidR="00EE7885" w:rsidRPr="00EE7885">
                <w:rPr>
                  <w:rFonts w:ascii="Arial" w:eastAsia="Arial" w:hAnsi="Arial" w:cs="Arial"/>
                  <w:color w:val="0563C1"/>
                </w:rPr>
                <w:t xml:space="preserve"> </w:t>
              </w:r>
            </w:hyperlink>
          </w:p>
          <w:p w14:paraId="152897CA"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5153EE15" w14:textId="77777777" w:rsidR="00EE7885" w:rsidRPr="00EE7885" w:rsidRDefault="009C4A26" w:rsidP="00EE7885">
            <w:pPr>
              <w:rPr>
                <w:rFonts w:ascii="Arial" w:eastAsia="Arial" w:hAnsi="Arial" w:cs="Arial"/>
                <w:color w:val="000000"/>
              </w:rPr>
            </w:pPr>
            <w:hyperlink r:id="rId57">
              <w:r w:rsidR="00EE7885" w:rsidRPr="00EE7885">
                <w:rPr>
                  <w:rFonts w:ascii="Arial" w:eastAsia="Arial" w:hAnsi="Arial" w:cs="Arial"/>
                  <w:color w:val="0563C1"/>
                  <w:u w:val="single" w:color="0563C1"/>
                </w:rPr>
                <w:t>https://www.teachervision.com/tv/printables/scottforesman/Math_2_TTM_13.</w:t>
              </w:r>
            </w:hyperlink>
          </w:p>
          <w:p w14:paraId="1BE18355" w14:textId="77777777" w:rsidR="00EE7885" w:rsidRPr="00EE7885" w:rsidRDefault="009C4A26" w:rsidP="00EE7885">
            <w:pPr>
              <w:rPr>
                <w:rFonts w:ascii="Arial" w:eastAsia="Arial" w:hAnsi="Arial" w:cs="Arial"/>
                <w:color w:val="000000"/>
              </w:rPr>
            </w:pPr>
            <w:hyperlink r:id="rId58">
              <w:r w:rsidR="00EE7885" w:rsidRPr="00EE7885">
                <w:rPr>
                  <w:rFonts w:ascii="Arial" w:eastAsia="Arial" w:hAnsi="Arial" w:cs="Arial"/>
                  <w:color w:val="0563C1"/>
                  <w:u w:val="single" w:color="0563C1"/>
                </w:rPr>
                <w:t>pdf</w:t>
              </w:r>
            </w:hyperlink>
            <w:hyperlink r:id="rId59">
              <w:r w:rsidR="00EE7885" w:rsidRPr="00EE7885">
                <w:rPr>
                  <w:rFonts w:ascii="Arial" w:eastAsia="Arial" w:hAnsi="Arial" w:cs="Arial"/>
                  <w:color w:val="000000"/>
                </w:rPr>
                <w:t xml:space="preserve"> </w:t>
              </w:r>
            </w:hyperlink>
          </w:p>
        </w:tc>
        <w:tc>
          <w:tcPr>
            <w:tcW w:w="1197" w:type="dxa"/>
            <w:tcBorders>
              <w:top w:val="single" w:sz="4" w:space="0" w:color="000000"/>
              <w:left w:val="single" w:sz="4" w:space="0" w:color="000000"/>
              <w:bottom w:val="single" w:sz="4" w:space="0" w:color="000000"/>
              <w:right w:val="single" w:sz="4" w:space="0" w:color="000000"/>
            </w:tcBorders>
          </w:tcPr>
          <w:p w14:paraId="35781657"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5AFDE5DD"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15 pts. </w:t>
            </w:r>
          </w:p>
        </w:tc>
      </w:tr>
      <w:tr w:rsidR="00EE7885" w:rsidRPr="00EE7885" w14:paraId="1A29393D" w14:textId="77777777" w:rsidTr="007742F8">
        <w:trPr>
          <w:trHeight w:val="2168"/>
        </w:trPr>
        <w:tc>
          <w:tcPr>
            <w:tcW w:w="1325" w:type="dxa"/>
            <w:tcBorders>
              <w:top w:val="single" w:sz="4" w:space="0" w:color="000000"/>
              <w:left w:val="single" w:sz="4" w:space="0" w:color="000000"/>
              <w:bottom w:val="single" w:sz="4" w:space="0" w:color="000000"/>
              <w:right w:val="single" w:sz="4" w:space="0" w:color="000000"/>
            </w:tcBorders>
          </w:tcPr>
          <w:p w14:paraId="0EE420EF"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60D02ECA" w14:textId="77777777" w:rsidR="00EE7885" w:rsidRPr="00EE7885" w:rsidRDefault="00EE7885" w:rsidP="00EE7885">
            <w:pPr>
              <w:spacing w:after="2" w:line="239" w:lineRule="auto"/>
              <w:rPr>
                <w:rFonts w:ascii="Arial" w:eastAsia="Arial" w:hAnsi="Arial" w:cs="Arial"/>
                <w:color w:val="000000"/>
              </w:rPr>
            </w:pPr>
            <w:r w:rsidRPr="00EE7885">
              <w:rPr>
                <w:rFonts w:ascii="Arial" w:eastAsia="Arial" w:hAnsi="Arial" w:cs="Arial"/>
                <w:color w:val="000000"/>
              </w:rPr>
              <w:t xml:space="preserve">C. Read or listen to sample essays and answer the </w:t>
            </w:r>
          </w:p>
          <w:p w14:paraId="2D9FDD8A"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questions </w:t>
            </w:r>
          </w:p>
          <w:p w14:paraId="6902CF06"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tc>
        <w:tc>
          <w:tcPr>
            <w:tcW w:w="920" w:type="dxa"/>
            <w:tcBorders>
              <w:top w:val="single" w:sz="4" w:space="0" w:color="000000"/>
              <w:left w:val="single" w:sz="4" w:space="0" w:color="000000"/>
              <w:bottom w:val="single" w:sz="4" w:space="0" w:color="000000"/>
              <w:right w:val="single" w:sz="4" w:space="0" w:color="000000"/>
            </w:tcBorders>
          </w:tcPr>
          <w:p w14:paraId="2BCCF57E"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1-2 hours </w:t>
            </w:r>
          </w:p>
        </w:tc>
        <w:tc>
          <w:tcPr>
            <w:tcW w:w="7679" w:type="dxa"/>
            <w:tcBorders>
              <w:top w:val="single" w:sz="4" w:space="0" w:color="000000"/>
              <w:left w:val="single" w:sz="4" w:space="0" w:color="000000"/>
              <w:bottom w:val="single" w:sz="4" w:space="0" w:color="000000"/>
              <w:right w:val="single" w:sz="4" w:space="0" w:color="000000"/>
            </w:tcBorders>
          </w:tcPr>
          <w:p w14:paraId="70F2B438" w14:textId="77777777" w:rsidR="00EE7885" w:rsidRPr="00EE7885" w:rsidRDefault="009C4A26" w:rsidP="00EE7885">
            <w:pPr>
              <w:rPr>
                <w:rFonts w:ascii="Arial" w:eastAsia="Arial" w:hAnsi="Arial" w:cs="Arial"/>
                <w:color w:val="000000"/>
              </w:rPr>
            </w:pPr>
            <w:hyperlink r:id="rId60">
              <w:r w:rsidR="00EE7885" w:rsidRPr="00EE7885">
                <w:rPr>
                  <w:rFonts w:ascii="Arial" w:eastAsia="Arial" w:hAnsi="Arial" w:cs="Arial"/>
                  <w:color w:val="0563C1"/>
                  <w:u w:val="single" w:color="0563C1"/>
                </w:rPr>
                <w:t>https://thisibelieve.org/podcasts/</w:t>
              </w:r>
            </w:hyperlink>
            <w:hyperlink r:id="rId61">
              <w:r w:rsidR="00EE7885" w:rsidRPr="00EE7885">
                <w:rPr>
                  <w:rFonts w:ascii="Arial" w:eastAsia="Arial" w:hAnsi="Arial" w:cs="Arial"/>
                  <w:color w:val="000000"/>
                </w:rPr>
                <w:t xml:space="preserve"> </w:t>
              </w:r>
            </w:hyperlink>
          </w:p>
          <w:p w14:paraId="29F8B331"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44FF398A"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Use the explore tab </w:t>
            </w:r>
          </w:p>
        </w:tc>
        <w:tc>
          <w:tcPr>
            <w:tcW w:w="1197" w:type="dxa"/>
            <w:tcBorders>
              <w:top w:val="single" w:sz="4" w:space="0" w:color="000000"/>
              <w:left w:val="single" w:sz="4" w:space="0" w:color="000000"/>
              <w:bottom w:val="single" w:sz="4" w:space="0" w:color="000000"/>
              <w:right w:val="single" w:sz="4" w:space="0" w:color="000000"/>
            </w:tcBorders>
          </w:tcPr>
          <w:p w14:paraId="0E4F3BB4"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10B21055"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15 pts. </w:t>
            </w:r>
          </w:p>
        </w:tc>
      </w:tr>
      <w:tr w:rsidR="00EE7885" w:rsidRPr="00EE7885" w14:paraId="6C343605" w14:textId="77777777" w:rsidTr="007742F8">
        <w:trPr>
          <w:trHeight w:val="1670"/>
        </w:trPr>
        <w:tc>
          <w:tcPr>
            <w:tcW w:w="1325" w:type="dxa"/>
            <w:tcBorders>
              <w:top w:val="single" w:sz="4" w:space="0" w:color="000000"/>
              <w:left w:val="single" w:sz="4" w:space="0" w:color="000000"/>
              <w:bottom w:val="single" w:sz="4" w:space="0" w:color="000000"/>
              <w:right w:val="single" w:sz="4" w:space="0" w:color="000000"/>
            </w:tcBorders>
          </w:tcPr>
          <w:p w14:paraId="3A85A104"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337EF7B6" w14:textId="77777777" w:rsidR="00EE7885" w:rsidRPr="00EE7885" w:rsidRDefault="00EE7885" w:rsidP="00EE7885">
            <w:pPr>
              <w:spacing w:after="2" w:line="238" w:lineRule="auto"/>
              <w:rPr>
                <w:rFonts w:ascii="Arial" w:eastAsia="Arial" w:hAnsi="Arial" w:cs="Arial"/>
                <w:color w:val="000000"/>
              </w:rPr>
            </w:pPr>
            <w:r w:rsidRPr="00EE7885">
              <w:rPr>
                <w:rFonts w:ascii="Arial" w:eastAsia="Arial" w:hAnsi="Arial" w:cs="Arial"/>
                <w:color w:val="000000"/>
              </w:rPr>
              <w:t xml:space="preserve">D. Values and Beliefs Writing </w:t>
            </w:r>
          </w:p>
          <w:p w14:paraId="28F1D21E" w14:textId="77777777" w:rsidR="00EE7885" w:rsidRPr="00EE7885" w:rsidRDefault="00EE7885" w:rsidP="00EE7885">
            <w:pPr>
              <w:jc w:val="both"/>
              <w:rPr>
                <w:rFonts w:ascii="Arial" w:eastAsia="Arial" w:hAnsi="Arial" w:cs="Arial"/>
                <w:color w:val="000000"/>
              </w:rPr>
            </w:pPr>
            <w:r w:rsidRPr="00EE7885">
              <w:rPr>
                <w:rFonts w:ascii="Arial" w:eastAsia="Arial" w:hAnsi="Arial" w:cs="Arial"/>
                <w:color w:val="000000"/>
              </w:rPr>
              <w:t xml:space="preserve">Responses </w:t>
            </w:r>
          </w:p>
          <w:p w14:paraId="601689EF"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tc>
        <w:tc>
          <w:tcPr>
            <w:tcW w:w="920" w:type="dxa"/>
            <w:tcBorders>
              <w:top w:val="single" w:sz="4" w:space="0" w:color="000000"/>
              <w:left w:val="single" w:sz="4" w:space="0" w:color="000000"/>
              <w:bottom w:val="single" w:sz="4" w:space="0" w:color="000000"/>
              <w:right w:val="single" w:sz="4" w:space="0" w:color="000000"/>
            </w:tcBorders>
          </w:tcPr>
          <w:p w14:paraId="5BB68923"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2 hours </w:t>
            </w:r>
          </w:p>
        </w:tc>
        <w:tc>
          <w:tcPr>
            <w:tcW w:w="7679" w:type="dxa"/>
            <w:tcBorders>
              <w:top w:val="single" w:sz="4" w:space="0" w:color="000000"/>
              <w:left w:val="single" w:sz="4" w:space="0" w:color="000000"/>
              <w:bottom w:val="single" w:sz="4" w:space="0" w:color="000000"/>
              <w:right w:val="single" w:sz="4" w:space="0" w:color="000000"/>
            </w:tcBorders>
          </w:tcPr>
          <w:p w14:paraId="04B7F276" w14:textId="77777777" w:rsidR="00EE7885" w:rsidRPr="00EE7885" w:rsidRDefault="009C4A26" w:rsidP="00EE7885">
            <w:pPr>
              <w:rPr>
                <w:rFonts w:ascii="Arial" w:eastAsia="Arial" w:hAnsi="Arial" w:cs="Arial"/>
                <w:color w:val="000000"/>
              </w:rPr>
            </w:pPr>
            <w:hyperlink r:id="rId62">
              <w:r w:rsidR="00EE7885" w:rsidRPr="00EE7885">
                <w:rPr>
                  <w:rFonts w:ascii="Arial" w:eastAsia="Arial" w:hAnsi="Arial" w:cs="Arial"/>
                  <w:color w:val="0563C1"/>
                  <w:u w:val="single" w:color="0563C1"/>
                </w:rPr>
                <w:t>http://freeology.com/journal/values</w:t>
              </w:r>
            </w:hyperlink>
            <w:hyperlink r:id="rId63">
              <w:r w:rsidR="00EE7885" w:rsidRPr="00EE7885">
                <w:rPr>
                  <w:rFonts w:ascii="Arial" w:eastAsia="Arial" w:hAnsi="Arial" w:cs="Arial"/>
                  <w:color w:val="0563C1"/>
                  <w:u w:val="single" w:color="0563C1"/>
                </w:rPr>
                <w:t>-</w:t>
              </w:r>
            </w:hyperlink>
            <w:hyperlink r:id="rId64">
              <w:r w:rsidR="00EE7885" w:rsidRPr="00EE7885">
                <w:rPr>
                  <w:rFonts w:ascii="Arial" w:eastAsia="Arial" w:hAnsi="Arial" w:cs="Arial"/>
                  <w:color w:val="0563C1"/>
                  <w:u w:val="single" w:color="0563C1"/>
                </w:rPr>
                <w:t>journal</w:t>
              </w:r>
            </w:hyperlink>
            <w:hyperlink r:id="rId65">
              <w:r w:rsidR="00EE7885" w:rsidRPr="00EE7885">
                <w:rPr>
                  <w:rFonts w:ascii="Arial" w:eastAsia="Arial" w:hAnsi="Arial" w:cs="Arial"/>
                  <w:color w:val="0563C1"/>
                  <w:u w:val="single" w:color="0563C1"/>
                </w:rPr>
                <w:t>-</w:t>
              </w:r>
            </w:hyperlink>
            <w:hyperlink r:id="rId66">
              <w:r w:rsidR="00EE7885" w:rsidRPr="00EE7885">
                <w:rPr>
                  <w:rFonts w:ascii="Arial" w:eastAsia="Arial" w:hAnsi="Arial" w:cs="Arial"/>
                  <w:color w:val="0563C1"/>
                  <w:u w:val="single" w:color="0563C1"/>
                </w:rPr>
                <w:t>topics/</w:t>
              </w:r>
            </w:hyperlink>
            <w:hyperlink r:id="rId67">
              <w:r w:rsidR="00EE7885" w:rsidRPr="00EE7885">
                <w:rPr>
                  <w:rFonts w:ascii="Arial" w:eastAsia="Arial" w:hAnsi="Arial" w:cs="Arial"/>
                  <w:color w:val="000000"/>
                </w:rPr>
                <w:t xml:space="preserve"> </w:t>
              </w:r>
            </w:hyperlink>
          </w:p>
          <w:p w14:paraId="1FDD5E2E"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0A72BEDD" w14:textId="77777777" w:rsidR="00EE7885" w:rsidRPr="00EE7885" w:rsidRDefault="009C4A26" w:rsidP="00EE7885">
            <w:pPr>
              <w:rPr>
                <w:rFonts w:ascii="Arial" w:eastAsia="Arial" w:hAnsi="Arial" w:cs="Arial"/>
                <w:color w:val="000000"/>
              </w:rPr>
            </w:pPr>
            <w:hyperlink r:id="rId68">
              <w:r w:rsidR="00EE7885" w:rsidRPr="00EE7885">
                <w:rPr>
                  <w:rFonts w:ascii="Arial" w:eastAsia="Arial" w:hAnsi="Arial" w:cs="Arial"/>
                  <w:color w:val="0563C1"/>
                  <w:u w:val="single" w:color="0563C1"/>
                </w:rPr>
                <w:t>http://www.goodreads.com/quotes/tag/values</w:t>
              </w:r>
            </w:hyperlink>
            <w:hyperlink r:id="rId69">
              <w:r w:rsidR="00EE7885" w:rsidRPr="00EE7885">
                <w:rPr>
                  <w:rFonts w:ascii="Arial" w:eastAsia="Arial" w:hAnsi="Arial" w:cs="Arial"/>
                  <w:color w:val="000000"/>
                </w:rPr>
                <w:t xml:space="preserve"> </w:t>
              </w:r>
            </w:hyperlink>
          </w:p>
          <w:p w14:paraId="6F10E7F1"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tc>
        <w:tc>
          <w:tcPr>
            <w:tcW w:w="1197" w:type="dxa"/>
            <w:tcBorders>
              <w:top w:val="single" w:sz="4" w:space="0" w:color="000000"/>
              <w:left w:val="single" w:sz="4" w:space="0" w:color="000000"/>
              <w:bottom w:val="single" w:sz="4" w:space="0" w:color="000000"/>
              <w:right w:val="single" w:sz="4" w:space="0" w:color="000000"/>
            </w:tcBorders>
          </w:tcPr>
          <w:p w14:paraId="769F0993"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4E3F4483"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10 pts. </w:t>
            </w:r>
          </w:p>
        </w:tc>
      </w:tr>
      <w:tr w:rsidR="00EE7885" w:rsidRPr="00EE7885" w14:paraId="400CDD4B" w14:textId="77777777" w:rsidTr="007742F8">
        <w:trPr>
          <w:trHeight w:val="1023"/>
        </w:trPr>
        <w:tc>
          <w:tcPr>
            <w:tcW w:w="1325" w:type="dxa"/>
            <w:tcBorders>
              <w:top w:val="single" w:sz="4" w:space="0" w:color="000000"/>
              <w:left w:val="single" w:sz="4" w:space="0" w:color="000000"/>
              <w:bottom w:val="single" w:sz="4" w:space="0" w:color="000000"/>
              <w:right w:val="single" w:sz="4" w:space="0" w:color="000000"/>
            </w:tcBorders>
          </w:tcPr>
          <w:p w14:paraId="2A095541"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431866C5"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E. Planning </w:t>
            </w:r>
          </w:p>
          <w:p w14:paraId="1A2B6A56"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Sheet </w:t>
            </w:r>
          </w:p>
        </w:tc>
        <w:tc>
          <w:tcPr>
            <w:tcW w:w="920" w:type="dxa"/>
            <w:tcBorders>
              <w:top w:val="single" w:sz="4" w:space="0" w:color="000000"/>
              <w:left w:val="single" w:sz="4" w:space="0" w:color="000000"/>
              <w:bottom w:val="single" w:sz="4" w:space="0" w:color="000000"/>
              <w:right w:val="single" w:sz="4" w:space="0" w:color="000000"/>
            </w:tcBorders>
          </w:tcPr>
          <w:p w14:paraId="0E9B25C2" w14:textId="77777777" w:rsidR="00EE7885" w:rsidRPr="00EE7885" w:rsidRDefault="00EE7885" w:rsidP="00EE7885">
            <w:pPr>
              <w:ind w:right="4"/>
              <w:rPr>
                <w:rFonts w:ascii="Arial" w:eastAsia="Arial" w:hAnsi="Arial" w:cs="Arial"/>
                <w:color w:val="000000"/>
              </w:rPr>
            </w:pPr>
            <w:r w:rsidRPr="00EE7885">
              <w:rPr>
                <w:rFonts w:ascii="Arial" w:eastAsia="Arial" w:hAnsi="Arial" w:cs="Arial"/>
                <w:color w:val="000000"/>
              </w:rPr>
              <w:t xml:space="preserve">1 hour </w:t>
            </w:r>
          </w:p>
        </w:tc>
        <w:tc>
          <w:tcPr>
            <w:tcW w:w="7679" w:type="dxa"/>
            <w:tcBorders>
              <w:top w:val="single" w:sz="4" w:space="0" w:color="000000"/>
              <w:left w:val="single" w:sz="4" w:space="0" w:color="000000"/>
              <w:bottom w:val="single" w:sz="4" w:space="0" w:color="000000"/>
              <w:right w:val="single" w:sz="4" w:space="0" w:color="000000"/>
            </w:tcBorders>
          </w:tcPr>
          <w:p w14:paraId="71044603" w14:textId="77777777" w:rsidR="00EE7885" w:rsidRPr="00EE7885" w:rsidRDefault="009C4A26" w:rsidP="00EE7885">
            <w:pPr>
              <w:spacing w:after="3" w:line="238" w:lineRule="auto"/>
              <w:ind w:right="64"/>
              <w:rPr>
                <w:rFonts w:ascii="Arial" w:eastAsia="Arial" w:hAnsi="Arial" w:cs="Arial"/>
                <w:color w:val="000000"/>
              </w:rPr>
            </w:pPr>
            <w:hyperlink r:id="rId70">
              <w:r w:rsidR="00EE7885" w:rsidRPr="00EE7885">
                <w:rPr>
                  <w:rFonts w:ascii="Arial" w:eastAsia="Arial" w:hAnsi="Arial" w:cs="Arial"/>
                  <w:color w:val="0563C1"/>
                  <w:u w:val="single" w:color="0563C1"/>
                </w:rPr>
                <w:t>https://davehood59.wordpress.com/2010/05/05/organizing</w:t>
              </w:r>
            </w:hyperlink>
            <w:hyperlink r:id="rId71">
              <w:r w:rsidR="00EE7885" w:rsidRPr="00EE7885">
                <w:rPr>
                  <w:rFonts w:ascii="Arial" w:eastAsia="Arial" w:hAnsi="Arial" w:cs="Arial"/>
                  <w:color w:val="0563C1"/>
                  <w:u w:val="single" w:color="0563C1"/>
                </w:rPr>
                <w:t>-</w:t>
              </w:r>
            </w:hyperlink>
            <w:hyperlink r:id="rId72">
              <w:r w:rsidR="00EE7885" w:rsidRPr="00EE7885">
                <w:rPr>
                  <w:rFonts w:ascii="Arial" w:eastAsia="Arial" w:hAnsi="Arial" w:cs="Arial"/>
                  <w:color w:val="0563C1"/>
                  <w:u w:val="single" w:color="0563C1"/>
                </w:rPr>
                <w:t>a</w:t>
              </w:r>
            </w:hyperlink>
            <w:hyperlink r:id="rId73">
              <w:r w:rsidR="00EE7885" w:rsidRPr="00EE7885">
                <w:rPr>
                  <w:rFonts w:ascii="Arial" w:eastAsia="Arial" w:hAnsi="Arial" w:cs="Arial"/>
                  <w:color w:val="0563C1"/>
                  <w:u w:val="single" w:color="0563C1"/>
                </w:rPr>
                <w:t>-</w:t>
              </w:r>
            </w:hyperlink>
            <w:hyperlink r:id="rId74">
              <w:r w:rsidR="00EE7885" w:rsidRPr="00EE7885">
                <w:rPr>
                  <w:rFonts w:ascii="Arial" w:eastAsia="Arial" w:hAnsi="Arial" w:cs="Arial"/>
                  <w:color w:val="0563C1"/>
                  <w:u w:val="single" w:color="0563C1"/>
                </w:rPr>
                <w:t>personal</w:t>
              </w:r>
            </w:hyperlink>
            <w:hyperlink r:id="rId75"/>
            <w:hyperlink r:id="rId76">
              <w:r w:rsidR="00EE7885" w:rsidRPr="00EE7885">
                <w:rPr>
                  <w:rFonts w:ascii="Arial" w:eastAsia="Arial" w:hAnsi="Arial" w:cs="Arial"/>
                  <w:color w:val="0563C1"/>
                  <w:u w:val="single" w:color="0563C1"/>
                </w:rPr>
                <w:t>essay/</w:t>
              </w:r>
            </w:hyperlink>
            <w:hyperlink r:id="rId77">
              <w:r w:rsidR="00EE7885" w:rsidRPr="00EE7885">
                <w:rPr>
                  <w:rFonts w:ascii="Arial" w:eastAsia="Arial" w:hAnsi="Arial" w:cs="Arial"/>
                  <w:color w:val="000000"/>
                </w:rPr>
                <w:t xml:space="preserve"> </w:t>
              </w:r>
            </w:hyperlink>
          </w:p>
          <w:p w14:paraId="4BFEC651"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080AFA8E"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See Handouts </w:t>
            </w:r>
          </w:p>
        </w:tc>
        <w:tc>
          <w:tcPr>
            <w:tcW w:w="1197" w:type="dxa"/>
            <w:tcBorders>
              <w:top w:val="single" w:sz="4" w:space="0" w:color="000000"/>
              <w:left w:val="single" w:sz="4" w:space="0" w:color="000000"/>
              <w:bottom w:val="single" w:sz="4" w:space="0" w:color="000000"/>
              <w:right w:val="single" w:sz="4" w:space="0" w:color="000000"/>
            </w:tcBorders>
          </w:tcPr>
          <w:p w14:paraId="283AC6FF"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71F0DAF5"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10 pts. </w:t>
            </w:r>
          </w:p>
        </w:tc>
      </w:tr>
      <w:tr w:rsidR="00EE7885" w:rsidRPr="00EE7885" w14:paraId="37ED424C" w14:textId="77777777" w:rsidTr="007742F8">
        <w:trPr>
          <w:trHeight w:val="262"/>
        </w:trPr>
        <w:tc>
          <w:tcPr>
            <w:tcW w:w="1325" w:type="dxa"/>
            <w:tcBorders>
              <w:top w:val="single" w:sz="4" w:space="0" w:color="000000"/>
              <w:left w:val="single" w:sz="4" w:space="0" w:color="000000"/>
              <w:bottom w:val="single" w:sz="4" w:space="0" w:color="000000"/>
              <w:right w:val="nil"/>
            </w:tcBorders>
          </w:tcPr>
          <w:p w14:paraId="48925C7D" w14:textId="77777777" w:rsidR="00EE7885" w:rsidRPr="00EE7885" w:rsidRDefault="00EE7885" w:rsidP="00EE7885">
            <w:pPr>
              <w:rPr>
                <w:rFonts w:ascii="Arial" w:eastAsia="Arial" w:hAnsi="Arial" w:cs="Arial"/>
                <w:color w:val="000000"/>
              </w:rPr>
            </w:pPr>
          </w:p>
        </w:tc>
        <w:tc>
          <w:tcPr>
            <w:tcW w:w="920" w:type="dxa"/>
            <w:tcBorders>
              <w:top w:val="single" w:sz="4" w:space="0" w:color="000000"/>
              <w:left w:val="nil"/>
              <w:bottom w:val="single" w:sz="4" w:space="0" w:color="000000"/>
              <w:right w:val="nil"/>
            </w:tcBorders>
          </w:tcPr>
          <w:p w14:paraId="31F303DF" w14:textId="77777777" w:rsidR="00EE7885" w:rsidRPr="00EE7885" w:rsidRDefault="00EE7885" w:rsidP="00EE7885">
            <w:pPr>
              <w:rPr>
                <w:rFonts w:ascii="Arial" w:eastAsia="Arial" w:hAnsi="Arial" w:cs="Arial"/>
                <w:color w:val="000000"/>
              </w:rPr>
            </w:pPr>
          </w:p>
        </w:tc>
        <w:tc>
          <w:tcPr>
            <w:tcW w:w="8876" w:type="dxa"/>
            <w:gridSpan w:val="2"/>
            <w:tcBorders>
              <w:top w:val="single" w:sz="4" w:space="0" w:color="000000"/>
              <w:left w:val="nil"/>
              <w:bottom w:val="single" w:sz="4" w:space="0" w:color="000000"/>
              <w:right w:val="single" w:sz="4" w:space="0" w:color="000000"/>
            </w:tcBorders>
          </w:tcPr>
          <w:p w14:paraId="52E86165" w14:textId="77777777" w:rsidR="00EE7885" w:rsidRPr="00EE7885" w:rsidRDefault="00EE7885" w:rsidP="00EE7885">
            <w:pPr>
              <w:ind w:left="2249"/>
              <w:rPr>
                <w:rFonts w:ascii="Arial" w:eastAsia="Arial" w:hAnsi="Arial" w:cs="Arial"/>
                <w:color w:val="000000"/>
              </w:rPr>
            </w:pPr>
            <w:r w:rsidRPr="00EE7885">
              <w:rPr>
                <w:rFonts w:ascii="Arial" w:eastAsia="Arial" w:hAnsi="Arial" w:cs="Arial"/>
                <w:i/>
                <w:color w:val="000000"/>
              </w:rPr>
              <w:t xml:space="preserve">Assignment (at home) </w:t>
            </w:r>
          </w:p>
        </w:tc>
      </w:tr>
      <w:tr w:rsidR="00EE7885" w:rsidRPr="00EE7885" w14:paraId="4C676093" w14:textId="77777777" w:rsidTr="007742F8">
        <w:trPr>
          <w:trHeight w:val="1529"/>
        </w:trPr>
        <w:tc>
          <w:tcPr>
            <w:tcW w:w="1325" w:type="dxa"/>
            <w:tcBorders>
              <w:top w:val="single" w:sz="4" w:space="0" w:color="000000"/>
              <w:left w:val="single" w:sz="4" w:space="0" w:color="000000"/>
              <w:bottom w:val="single" w:sz="4" w:space="0" w:color="000000"/>
              <w:right w:val="single" w:sz="4" w:space="0" w:color="000000"/>
            </w:tcBorders>
          </w:tcPr>
          <w:p w14:paraId="241538F3"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5D3685DC" w14:textId="77777777" w:rsidR="00EE7885" w:rsidRPr="00EE7885" w:rsidRDefault="00EE7885" w:rsidP="00EE7885">
            <w:pPr>
              <w:spacing w:after="2" w:line="238" w:lineRule="auto"/>
              <w:rPr>
                <w:rFonts w:ascii="Arial" w:eastAsia="Arial" w:hAnsi="Arial" w:cs="Arial"/>
                <w:color w:val="000000"/>
              </w:rPr>
            </w:pPr>
            <w:r w:rsidRPr="00EE7885">
              <w:rPr>
                <w:rFonts w:ascii="Arial" w:eastAsia="Arial" w:hAnsi="Arial" w:cs="Arial"/>
                <w:color w:val="000000"/>
              </w:rPr>
              <w:t xml:space="preserve">F. Writing Your </w:t>
            </w:r>
          </w:p>
          <w:p w14:paraId="0FBA42FC"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Personal </w:t>
            </w:r>
          </w:p>
          <w:p w14:paraId="77A86CE6"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Essay </w:t>
            </w:r>
          </w:p>
          <w:p w14:paraId="1366ABF8"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tc>
        <w:tc>
          <w:tcPr>
            <w:tcW w:w="920" w:type="dxa"/>
            <w:tcBorders>
              <w:top w:val="single" w:sz="4" w:space="0" w:color="000000"/>
              <w:left w:val="single" w:sz="4" w:space="0" w:color="000000"/>
              <w:bottom w:val="single" w:sz="4" w:space="0" w:color="000000"/>
              <w:right w:val="single" w:sz="4" w:space="0" w:color="000000"/>
            </w:tcBorders>
          </w:tcPr>
          <w:p w14:paraId="64DFF8AC"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1-2 hours </w:t>
            </w:r>
          </w:p>
        </w:tc>
        <w:tc>
          <w:tcPr>
            <w:tcW w:w="7679" w:type="dxa"/>
            <w:tcBorders>
              <w:top w:val="single" w:sz="4" w:space="0" w:color="000000"/>
              <w:left w:val="single" w:sz="4" w:space="0" w:color="000000"/>
              <w:bottom w:val="single" w:sz="4" w:space="0" w:color="000000"/>
              <w:right w:val="single" w:sz="4" w:space="0" w:color="000000"/>
            </w:tcBorders>
          </w:tcPr>
          <w:p w14:paraId="7F53C56F" w14:textId="77777777" w:rsidR="00EE7885" w:rsidRPr="00EE7885" w:rsidRDefault="009C4A26" w:rsidP="00EE7885">
            <w:pPr>
              <w:rPr>
                <w:rFonts w:ascii="Arial" w:eastAsia="Arial" w:hAnsi="Arial" w:cs="Arial"/>
                <w:color w:val="000000"/>
              </w:rPr>
            </w:pPr>
            <w:hyperlink r:id="rId78">
              <w:r w:rsidR="00EE7885" w:rsidRPr="00EE7885">
                <w:rPr>
                  <w:rFonts w:ascii="Arial" w:eastAsia="Arial" w:hAnsi="Arial" w:cs="Arial"/>
                  <w:color w:val="0563C1"/>
                  <w:u w:val="single" w:color="0563C1"/>
                </w:rPr>
                <w:t>https://thisibelieve.org/guidelines/</w:t>
              </w:r>
            </w:hyperlink>
            <w:hyperlink r:id="rId79">
              <w:r w:rsidR="00EE7885" w:rsidRPr="00EE7885">
                <w:rPr>
                  <w:rFonts w:ascii="Arial" w:eastAsia="Arial" w:hAnsi="Arial" w:cs="Arial"/>
                  <w:color w:val="000000"/>
                </w:rPr>
                <w:t xml:space="preserve"> </w:t>
              </w:r>
            </w:hyperlink>
          </w:p>
        </w:tc>
        <w:tc>
          <w:tcPr>
            <w:tcW w:w="1197" w:type="dxa"/>
            <w:tcBorders>
              <w:top w:val="single" w:sz="4" w:space="0" w:color="000000"/>
              <w:left w:val="single" w:sz="4" w:space="0" w:color="000000"/>
              <w:bottom w:val="single" w:sz="4" w:space="0" w:color="000000"/>
              <w:right w:val="single" w:sz="4" w:space="0" w:color="000000"/>
            </w:tcBorders>
          </w:tcPr>
          <w:p w14:paraId="4BCA2331"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24B4EFFC"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40 pts. </w:t>
            </w:r>
          </w:p>
        </w:tc>
      </w:tr>
      <w:tr w:rsidR="00EE7885" w:rsidRPr="00EE7885" w14:paraId="02921154" w14:textId="77777777" w:rsidTr="007742F8">
        <w:trPr>
          <w:trHeight w:val="516"/>
        </w:trPr>
        <w:tc>
          <w:tcPr>
            <w:tcW w:w="1325" w:type="dxa"/>
            <w:tcBorders>
              <w:top w:val="single" w:sz="4" w:space="0" w:color="000000"/>
              <w:left w:val="single" w:sz="4" w:space="0" w:color="000000"/>
              <w:bottom w:val="single" w:sz="4" w:space="0" w:color="000000"/>
              <w:right w:val="nil"/>
            </w:tcBorders>
          </w:tcPr>
          <w:p w14:paraId="34F0D2ED" w14:textId="77777777" w:rsidR="00EE7885" w:rsidRPr="00EE7885" w:rsidRDefault="00EE7885" w:rsidP="00EE7885">
            <w:pPr>
              <w:rPr>
                <w:rFonts w:ascii="Arial" w:eastAsia="Arial" w:hAnsi="Arial" w:cs="Arial"/>
                <w:color w:val="000000"/>
              </w:rPr>
            </w:pPr>
          </w:p>
        </w:tc>
        <w:tc>
          <w:tcPr>
            <w:tcW w:w="920" w:type="dxa"/>
            <w:tcBorders>
              <w:top w:val="single" w:sz="4" w:space="0" w:color="000000"/>
              <w:left w:val="nil"/>
              <w:bottom w:val="single" w:sz="4" w:space="0" w:color="000000"/>
              <w:right w:val="nil"/>
            </w:tcBorders>
          </w:tcPr>
          <w:p w14:paraId="15D89AAD" w14:textId="77777777" w:rsidR="00EE7885" w:rsidRPr="00EE7885" w:rsidRDefault="00EE7885" w:rsidP="00EE7885">
            <w:pPr>
              <w:rPr>
                <w:rFonts w:ascii="Arial" w:eastAsia="Arial" w:hAnsi="Arial" w:cs="Arial"/>
                <w:color w:val="000000"/>
              </w:rPr>
            </w:pPr>
          </w:p>
        </w:tc>
        <w:tc>
          <w:tcPr>
            <w:tcW w:w="7679" w:type="dxa"/>
            <w:tcBorders>
              <w:top w:val="single" w:sz="4" w:space="0" w:color="000000"/>
              <w:left w:val="nil"/>
              <w:bottom w:val="single" w:sz="4" w:space="0" w:color="000000"/>
              <w:right w:val="single" w:sz="4" w:space="0" w:color="000000"/>
            </w:tcBorders>
          </w:tcPr>
          <w:p w14:paraId="31B2AAC0" w14:textId="77777777" w:rsidR="00EE7885" w:rsidRPr="00EE7885" w:rsidRDefault="00EE7885" w:rsidP="00EE7885">
            <w:pPr>
              <w:ind w:right="66"/>
              <w:jc w:val="right"/>
              <w:rPr>
                <w:rFonts w:ascii="Arial" w:eastAsia="Arial" w:hAnsi="Arial" w:cs="Arial"/>
                <w:color w:val="000000"/>
              </w:rPr>
            </w:pPr>
            <w:r w:rsidRPr="00EE7885">
              <w:rPr>
                <w:rFonts w:ascii="Arial" w:eastAsia="Arial" w:hAnsi="Arial" w:cs="Arial"/>
                <w:color w:val="000000"/>
                <w:sz w:val="24"/>
              </w:rPr>
              <w:t xml:space="preserve">Total Points </w:t>
            </w:r>
          </w:p>
        </w:tc>
        <w:tc>
          <w:tcPr>
            <w:tcW w:w="1197" w:type="dxa"/>
            <w:tcBorders>
              <w:top w:val="single" w:sz="4" w:space="0" w:color="000000"/>
              <w:left w:val="single" w:sz="4" w:space="0" w:color="000000"/>
              <w:bottom w:val="single" w:sz="4" w:space="0" w:color="000000"/>
              <w:right w:val="single" w:sz="4" w:space="0" w:color="000000"/>
            </w:tcBorders>
          </w:tcPr>
          <w:p w14:paraId="2E4D61AA"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100 pts. </w:t>
            </w:r>
          </w:p>
          <w:p w14:paraId="69A88F65"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tc>
      </w:tr>
    </w:tbl>
    <w:p w14:paraId="38AF6BC1" w14:textId="77777777" w:rsidR="00EE7885" w:rsidRPr="00EE7885" w:rsidRDefault="00EE7885" w:rsidP="00EE7885">
      <w:pPr>
        <w:keepNext/>
        <w:keepLines/>
        <w:spacing w:after="0"/>
        <w:ind w:left="-5" w:hanging="10"/>
        <w:outlineLvl w:val="0"/>
        <w:rPr>
          <w:rFonts w:ascii="Arial" w:eastAsia="Arial" w:hAnsi="Arial" w:cs="Arial"/>
          <w:b/>
          <w:color w:val="000000"/>
        </w:rPr>
      </w:pPr>
      <w:r w:rsidRPr="00EE7885">
        <w:rPr>
          <w:rFonts w:ascii="Arial" w:eastAsia="Arial" w:hAnsi="Arial" w:cs="Arial"/>
          <w:b/>
          <w:color w:val="000000"/>
        </w:rPr>
        <w:lastRenderedPageBreak/>
        <w:t xml:space="preserve">Task A:  The History of “This I Believe… </w:t>
      </w:r>
    </w:p>
    <w:p w14:paraId="3CC59359" w14:textId="77777777" w:rsidR="00EE7885" w:rsidRPr="00EE7885" w:rsidRDefault="00EE7885" w:rsidP="00EE7885">
      <w:pPr>
        <w:spacing w:after="26"/>
        <w:ind w:left="-29"/>
        <w:rPr>
          <w:rFonts w:ascii="Arial" w:eastAsia="Arial" w:hAnsi="Arial" w:cs="Arial"/>
          <w:color w:val="000000"/>
        </w:rPr>
      </w:pPr>
      <w:r w:rsidRPr="00EE7885">
        <w:rPr>
          <w:rFonts w:ascii="Calibri" w:eastAsia="Calibri" w:hAnsi="Calibri" w:cs="Calibri"/>
          <w:noProof/>
          <w:color w:val="000000"/>
        </w:rPr>
        <mc:AlternateContent>
          <mc:Choice Requires="wpg">
            <w:drawing>
              <wp:inline distT="0" distB="0" distL="0" distR="0" wp14:anchorId="48B1C15F" wp14:editId="66543359">
                <wp:extent cx="6895846" cy="6096"/>
                <wp:effectExtent l="0" t="0" r="0" b="0"/>
                <wp:docPr id="10511" name="Group 10511"/>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5304" name="Shape 15304"/>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0C7345F" id="Group 10511"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">
                <v:shape id="Shape 15304"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" path="m,l6895846,r,9144l,9144,,e" fillcolor="black" stroked="f" strokeweight="0">
                  <v:stroke miterlimit="83231f" joinstyle="miter"/>
                  <v:path arrowok="t" textboxrect="0,0,6895846,9144"/>
                </v:shape>
                <w10:anchorlock/>
              </v:group>
            </w:pict>
          </mc:Fallback>
        </mc:AlternateContent>
      </w:r>
    </w:p>
    <w:p w14:paraId="02B28BB6" w14:textId="77777777" w:rsidR="00EE7885" w:rsidRPr="00EE7885" w:rsidRDefault="00EE7885" w:rsidP="00EE7885">
      <w:pPr>
        <w:spacing w:after="163" w:line="254" w:lineRule="auto"/>
        <w:ind w:left="-5" w:right="33" w:hanging="10"/>
        <w:rPr>
          <w:rFonts w:ascii="Arial" w:eastAsia="Arial" w:hAnsi="Arial" w:cs="Arial"/>
          <w:color w:val="000000"/>
        </w:rPr>
      </w:pPr>
      <w:r w:rsidRPr="00EE7885">
        <w:rPr>
          <w:rFonts w:ascii="Arial" w:eastAsia="Arial" w:hAnsi="Arial" w:cs="Arial"/>
          <w:color w:val="000000"/>
        </w:rPr>
        <w:t xml:space="preserve">Directions: Using the links in the itinerary chart, answer the following questions in complete sentences on a separate sheet of paper. You may choose to answer the main question in one cohesive paragraph or you may choose to answer each question in a separate, complete sentence. Make sure to number each answer. Cite all answers using MLA citations and format using MLA formatting.  </w:t>
      </w:r>
    </w:p>
    <w:p w14:paraId="16A67872" w14:textId="77777777" w:rsidR="00EE7885" w:rsidRPr="00EE7885" w:rsidRDefault="00EE7885" w:rsidP="00EE7885">
      <w:pPr>
        <w:spacing w:after="367"/>
        <w:rPr>
          <w:rFonts w:ascii="Arial" w:eastAsia="Arial" w:hAnsi="Arial" w:cs="Arial"/>
          <w:color w:val="000000"/>
        </w:rPr>
      </w:pPr>
      <w:r w:rsidRPr="00EE7885">
        <w:rPr>
          <w:rFonts w:ascii="Arial" w:eastAsia="Arial" w:hAnsi="Arial" w:cs="Arial"/>
          <w:b/>
          <w:color w:val="000000"/>
        </w:rPr>
        <w:t xml:space="preserve"> </w:t>
      </w:r>
    </w:p>
    <w:p w14:paraId="0B677128" w14:textId="77777777" w:rsidR="00EE7885" w:rsidRPr="00EE7885" w:rsidRDefault="00EE7885" w:rsidP="00EE7885">
      <w:pPr>
        <w:spacing w:after="237"/>
        <w:rPr>
          <w:rFonts w:ascii="Arial" w:eastAsia="Arial" w:hAnsi="Arial" w:cs="Arial"/>
          <w:color w:val="000000"/>
        </w:rPr>
      </w:pPr>
      <w:r w:rsidRPr="00EE7885">
        <w:rPr>
          <w:rFonts w:ascii="Arial" w:eastAsia="Arial" w:hAnsi="Arial" w:cs="Arial"/>
          <w:i/>
          <w:color w:val="000000"/>
          <w:sz w:val="44"/>
        </w:rPr>
        <w:t xml:space="preserve"> </w:t>
      </w:r>
    </w:p>
    <w:p w14:paraId="1A6CB771" w14:textId="77777777" w:rsidR="00EE7885" w:rsidRPr="00EE7885" w:rsidRDefault="00EE7885" w:rsidP="00EE7885">
      <w:pPr>
        <w:rPr>
          <w:rFonts w:ascii="Arial" w:eastAsia="Arial" w:hAnsi="Arial" w:cs="Arial"/>
          <w:color w:val="000000"/>
        </w:rPr>
      </w:pPr>
      <w:r w:rsidRPr="00EE7885">
        <w:rPr>
          <w:rFonts w:ascii="Arial" w:eastAsia="Arial" w:hAnsi="Arial" w:cs="Arial"/>
          <w:i/>
          <w:color w:val="000000"/>
          <w:sz w:val="44"/>
        </w:rPr>
        <w:t xml:space="preserve">What are the origins to “This I Believe”?  </w:t>
      </w:r>
    </w:p>
    <w:p w14:paraId="57C62E76" w14:textId="77777777" w:rsidR="00EE7885" w:rsidRPr="00EE7885" w:rsidRDefault="00EE7885" w:rsidP="00EE7885">
      <w:pPr>
        <w:spacing w:after="0"/>
        <w:rPr>
          <w:rFonts w:ascii="Arial" w:eastAsia="Arial" w:hAnsi="Arial" w:cs="Arial"/>
          <w:color w:val="000000"/>
        </w:rPr>
      </w:pPr>
      <w:r w:rsidRPr="00EE7885">
        <w:rPr>
          <w:rFonts w:ascii="Arial" w:eastAsia="Arial" w:hAnsi="Arial" w:cs="Arial"/>
          <w:i/>
          <w:color w:val="000000"/>
          <w:sz w:val="44"/>
        </w:rPr>
        <w:t xml:space="preserve"> </w:t>
      </w:r>
    </w:p>
    <w:p w14:paraId="68F1387C" w14:textId="77777777" w:rsidR="00EE7885" w:rsidRPr="00EE7885" w:rsidRDefault="00EE7885" w:rsidP="00EE7885">
      <w:pPr>
        <w:numPr>
          <w:ilvl w:val="0"/>
          <w:numId w:val="13"/>
        </w:numPr>
        <w:spacing w:after="4" w:line="256" w:lineRule="auto"/>
        <w:ind w:right="29" w:hanging="428"/>
        <w:rPr>
          <w:rFonts w:ascii="Arial" w:eastAsia="Arial" w:hAnsi="Arial" w:cs="Arial"/>
          <w:color w:val="000000"/>
        </w:rPr>
      </w:pPr>
      <w:r w:rsidRPr="00EE7885">
        <w:rPr>
          <w:rFonts w:ascii="Arial" w:eastAsia="Arial" w:hAnsi="Arial" w:cs="Arial"/>
          <w:color w:val="000000"/>
          <w:sz w:val="24"/>
        </w:rPr>
        <w:t xml:space="preserve">What was the occupation of the man who launched “This I Believe”? </w:t>
      </w:r>
    </w:p>
    <w:p w14:paraId="0910E22A" w14:textId="77777777" w:rsidR="00EE7885" w:rsidRPr="00EE7885" w:rsidRDefault="00EE7885" w:rsidP="00EE7885">
      <w:pPr>
        <w:spacing w:after="38"/>
        <w:ind w:left="720"/>
        <w:rPr>
          <w:rFonts w:ascii="Arial" w:eastAsia="Arial" w:hAnsi="Arial" w:cs="Arial"/>
          <w:color w:val="000000"/>
        </w:rPr>
      </w:pPr>
      <w:r w:rsidRPr="00EE7885">
        <w:rPr>
          <w:rFonts w:ascii="Arial" w:eastAsia="Arial" w:hAnsi="Arial" w:cs="Arial"/>
          <w:color w:val="000000"/>
          <w:sz w:val="24"/>
        </w:rPr>
        <w:t xml:space="preserve"> </w:t>
      </w:r>
    </w:p>
    <w:p w14:paraId="67C1150F" w14:textId="77777777" w:rsidR="00EE7885" w:rsidRPr="00EE7885" w:rsidRDefault="00EE7885" w:rsidP="00EE7885">
      <w:pPr>
        <w:numPr>
          <w:ilvl w:val="0"/>
          <w:numId w:val="13"/>
        </w:numPr>
        <w:spacing w:after="4" w:line="256" w:lineRule="auto"/>
        <w:ind w:right="29" w:hanging="428"/>
        <w:rPr>
          <w:rFonts w:ascii="Arial" w:eastAsia="Arial" w:hAnsi="Arial" w:cs="Arial"/>
          <w:color w:val="000000"/>
        </w:rPr>
      </w:pPr>
      <w:r w:rsidRPr="00EE7885">
        <w:rPr>
          <w:rFonts w:ascii="Arial" w:eastAsia="Arial" w:hAnsi="Arial" w:cs="Arial"/>
          <w:color w:val="000000"/>
          <w:sz w:val="24"/>
        </w:rPr>
        <w:t xml:space="preserve">What was the man’s name? </w:t>
      </w:r>
    </w:p>
    <w:p w14:paraId="7551DC4E" w14:textId="77777777" w:rsidR="00EE7885" w:rsidRPr="00EE7885" w:rsidRDefault="00EE7885" w:rsidP="00EE7885">
      <w:pPr>
        <w:spacing w:after="40"/>
        <w:ind w:left="720"/>
        <w:rPr>
          <w:rFonts w:ascii="Arial" w:eastAsia="Arial" w:hAnsi="Arial" w:cs="Arial"/>
          <w:color w:val="000000"/>
        </w:rPr>
      </w:pPr>
      <w:r w:rsidRPr="00EE7885">
        <w:rPr>
          <w:rFonts w:ascii="Arial" w:eastAsia="Arial" w:hAnsi="Arial" w:cs="Arial"/>
          <w:color w:val="000000"/>
          <w:sz w:val="24"/>
        </w:rPr>
        <w:t xml:space="preserve"> </w:t>
      </w:r>
    </w:p>
    <w:p w14:paraId="607D7FD7" w14:textId="77777777" w:rsidR="00EE7885" w:rsidRPr="00EE7885" w:rsidRDefault="00EE7885" w:rsidP="00EE7885">
      <w:pPr>
        <w:numPr>
          <w:ilvl w:val="0"/>
          <w:numId w:val="13"/>
        </w:numPr>
        <w:spacing w:after="4" w:line="256" w:lineRule="auto"/>
        <w:ind w:right="29" w:hanging="428"/>
        <w:rPr>
          <w:rFonts w:ascii="Arial" w:eastAsia="Arial" w:hAnsi="Arial" w:cs="Arial"/>
          <w:color w:val="000000"/>
        </w:rPr>
      </w:pPr>
      <w:r w:rsidRPr="00EE7885">
        <w:rPr>
          <w:rFonts w:ascii="Arial" w:eastAsia="Arial" w:hAnsi="Arial" w:cs="Arial"/>
          <w:color w:val="000000"/>
          <w:sz w:val="24"/>
        </w:rPr>
        <w:t xml:space="preserve">What was the theme of the broadcaster’s individual “This I Believe”? </w:t>
      </w:r>
    </w:p>
    <w:p w14:paraId="499E3D56" w14:textId="77777777" w:rsidR="00EE7885" w:rsidRPr="00EE7885" w:rsidRDefault="00EE7885" w:rsidP="00EE7885">
      <w:pPr>
        <w:spacing w:after="0"/>
        <w:ind w:left="720"/>
        <w:rPr>
          <w:rFonts w:ascii="Arial" w:eastAsia="Arial" w:hAnsi="Arial" w:cs="Arial"/>
          <w:color w:val="000000"/>
        </w:rPr>
      </w:pPr>
      <w:r w:rsidRPr="00EE7885">
        <w:rPr>
          <w:rFonts w:ascii="Arial" w:eastAsia="Arial" w:hAnsi="Arial" w:cs="Arial"/>
          <w:color w:val="000000"/>
          <w:sz w:val="24"/>
        </w:rPr>
        <w:t xml:space="preserve"> </w:t>
      </w:r>
    </w:p>
    <w:p w14:paraId="56A3EB1A" w14:textId="77777777" w:rsidR="00EE7885" w:rsidRPr="00EE7885" w:rsidRDefault="00EE7885" w:rsidP="00EE7885">
      <w:pPr>
        <w:numPr>
          <w:ilvl w:val="0"/>
          <w:numId w:val="13"/>
        </w:numPr>
        <w:spacing w:after="4" w:line="256" w:lineRule="auto"/>
        <w:ind w:right="29" w:hanging="428"/>
        <w:rPr>
          <w:rFonts w:ascii="Arial" w:eastAsia="Arial" w:hAnsi="Arial" w:cs="Arial"/>
          <w:color w:val="000000"/>
        </w:rPr>
      </w:pPr>
      <w:r w:rsidRPr="00EE7885">
        <w:rPr>
          <w:rFonts w:ascii="Arial" w:eastAsia="Arial" w:hAnsi="Arial" w:cs="Arial"/>
          <w:color w:val="000000"/>
          <w:sz w:val="24"/>
        </w:rPr>
        <w:t xml:space="preserve">In what decade was this program launched? </w:t>
      </w:r>
    </w:p>
    <w:p w14:paraId="697F1CA2" w14:textId="77777777" w:rsidR="00EE7885" w:rsidRPr="00EE7885" w:rsidRDefault="00EE7885" w:rsidP="00EE7885">
      <w:pPr>
        <w:spacing w:after="40"/>
        <w:ind w:left="720"/>
        <w:rPr>
          <w:rFonts w:ascii="Arial" w:eastAsia="Arial" w:hAnsi="Arial" w:cs="Arial"/>
          <w:color w:val="000000"/>
        </w:rPr>
      </w:pPr>
      <w:r w:rsidRPr="00EE7885">
        <w:rPr>
          <w:rFonts w:ascii="Arial" w:eastAsia="Arial" w:hAnsi="Arial" w:cs="Arial"/>
          <w:color w:val="000000"/>
          <w:sz w:val="24"/>
        </w:rPr>
        <w:t xml:space="preserve"> </w:t>
      </w:r>
    </w:p>
    <w:p w14:paraId="4C7A6B09" w14:textId="77777777" w:rsidR="00EE7885" w:rsidRPr="00EE7885" w:rsidRDefault="00EE7885" w:rsidP="00EE7885">
      <w:pPr>
        <w:numPr>
          <w:ilvl w:val="0"/>
          <w:numId w:val="13"/>
        </w:numPr>
        <w:spacing w:after="4" w:line="256" w:lineRule="auto"/>
        <w:ind w:right="29" w:hanging="428"/>
        <w:rPr>
          <w:rFonts w:ascii="Arial" w:eastAsia="Arial" w:hAnsi="Arial" w:cs="Arial"/>
          <w:color w:val="000000"/>
        </w:rPr>
      </w:pPr>
      <w:r w:rsidRPr="00EE7885">
        <w:rPr>
          <w:rFonts w:ascii="Arial" w:eastAsia="Arial" w:hAnsi="Arial" w:cs="Arial"/>
          <w:color w:val="000000"/>
          <w:sz w:val="24"/>
        </w:rPr>
        <w:t xml:space="preserve">The initiator of this project describes this </w:t>
      </w:r>
      <w:proofErr w:type="gramStart"/>
      <w:r w:rsidRPr="00EE7885">
        <w:rPr>
          <w:rFonts w:ascii="Arial" w:eastAsia="Arial" w:hAnsi="Arial" w:cs="Arial"/>
          <w:color w:val="000000"/>
          <w:sz w:val="24"/>
        </w:rPr>
        <w:t>time period</w:t>
      </w:r>
      <w:proofErr w:type="gramEnd"/>
      <w:r w:rsidRPr="00EE7885">
        <w:rPr>
          <w:rFonts w:ascii="Arial" w:eastAsia="Arial" w:hAnsi="Arial" w:cs="Arial"/>
          <w:color w:val="000000"/>
          <w:sz w:val="24"/>
        </w:rPr>
        <w:t xml:space="preserve"> as the “age of” what? </w:t>
      </w:r>
    </w:p>
    <w:p w14:paraId="0F691F99" w14:textId="77777777" w:rsidR="00EE7885" w:rsidRPr="00EE7885" w:rsidRDefault="00EE7885" w:rsidP="00EE7885">
      <w:pPr>
        <w:spacing w:after="0"/>
        <w:ind w:left="720"/>
        <w:rPr>
          <w:rFonts w:ascii="Arial" w:eastAsia="Arial" w:hAnsi="Arial" w:cs="Arial"/>
          <w:color w:val="000000"/>
        </w:rPr>
      </w:pPr>
      <w:r w:rsidRPr="00EE7885">
        <w:rPr>
          <w:rFonts w:ascii="Arial" w:eastAsia="Arial" w:hAnsi="Arial" w:cs="Arial"/>
          <w:color w:val="000000"/>
          <w:sz w:val="24"/>
        </w:rPr>
        <w:t xml:space="preserve"> </w:t>
      </w:r>
    </w:p>
    <w:p w14:paraId="4EEDF691" w14:textId="77777777" w:rsidR="00EE7885" w:rsidRPr="00EE7885" w:rsidRDefault="00EE7885" w:rsidP="00EE7885">
      <w:pPr>
        <w:numPr>
          <w:ilvl w:val="0"/>
          <w:numId w:val="13"/>
        </w:numPr>
        <w:spacing w:after="4" w:line="256" w:lineRule="auto"/>
        <w:ind w:right="29" w:hanging="428"/>
        <w:rPr>
          <w:rFonts w:ascii="Arial" w:eastAsia="Arial" w:hAnsi="Arial" w:cs="Arial"/>
          <w:color w:val="000000"/>
        </w:rPr>
      </w:pPr>
      <w:r w:rsidRPr="00EE7885">
        <w:rPr>
          <w:rFonts w:ascii="Arial" w:eastAsia="Arial" w:hAnsi="Arial" w:cs="Arial"/>
          <w:color w:val="000000"/>
          <w:sz w:val="24"/>
        </w:rPr>
        <w:t xml:space="preserve">What does this project ask of its contributors?   </w:t>
      </w:r>
    </w:p>
    <w:p w14:paraId="1A18E52E" w14:textId="77777777" w:rsidR="00EE7885" w:rsidRPr="00EE7885" w:rsidRDefault="00EE7885" w:rsidP="00EE7885">
      <w:pPr>
        <w:spacing w:after="0"/>
        <w:ind w:left="720"/>
        <w:rPr>
          <w:rFonts w:ascii="Arial" w:eastAsia="Arial" w:hAnsi="Arial" w:cs="Arial"/>
          <w:color w:val="000000"/>
        </w:rPr>
      </w:pPr>
      <w:r w:rsidRPr="00EE7885">
        <w:rPr>
          <w:rFonts w:ascii="Arial" w:eastAsia="Arial" w:hAnsi="Arial" w:cs="Arial"/>
          <w:color w:val="000000"/>
          <w:sz w:val="24"/>
        </w:rPr>
        <w:t xml:space="preserve"> </w:t>
      </w:r>
    </w:p>
    <w:p w14:paraId="481CDAA5" w14:textId="77777777" w:rsidR="00EE7885" w:rsidRPr="00EE7885" w:rsidRDefault="00EE7885" w:rsidP="00EE7885">
      <w:pPr>
        <w:numPr>
          <w:ilvl w:val="0"/>
          <w:numId w:val="13"/>
        </w:numPr>
        <w:spacing w:after="4" w:line="256" w:lineRule="auto"/>
        <w:ind w:right="29" w:hanging="428"/>
        <w:rPr>
          <w:rFonts w:ascii="Arial" w:eastAsia="Arial" w:hAnsi="Arial" w:cs="Arial"/>
          <w:color w:val="000000"/>
        </w:rPr>
      </w:pPr>
      <w:r w:rsidRPr="00EE7885">
        <w:rPr>
          <w:rFonts w:ascii="Arial" w:eastAsia="Arial" w:hAnsi="Arial" w:cs="Arial"/>
          <w:color w:val="000000"/>
          <w:sz w:val="24"/>
        </w:rPr>
        <w:t xml:space="preserve">What was the initial purpose? </w:t>
      </w:r>
    </w:p>
    <w:p w14:paraId="15FCC9FB" w14:textId="77777777" w:rsidR="00EE7885" w:rsidRPr="00EE7885" w:rsidRDefault="00EE7885" w:rsidP="00EE7885">
      <w:pPr>
        <w:spacing w:after="0"/>
        <w:ind w:left="720"/>
        <w:rPr>
          <w:rFonts w:ascii="Arial" w:eastAsia="Arial" w:hAnsi="Arial" w:cs="Arial"/>
          <w:color w:val="000000"/>
        </w:rPr>
      </w:pPr>
      <w:r w:rsidRPr="00EE7885">
        <w:rPr>
          <w:rFonts w:ascii="Arial" w:eastAsia="Arial" w:hAnsi="Arial" w:cs="Arial"/>
          <w:color w:val="000000"/>
          <w:sz w:val="24"/>
        </w:rPr>
        <w:t xml:space="preserve"> </w:t>
      </w:r>
    </w:p>
    <w:p w14:paraId="1DDD5417" w14:textId="77777777" w:rsidR="00EE7885" w:rsidRPr="00EE7885" w:rsidRDefault="00EE7885" w:rsidP="00EE7885">
      <w:pPr>
        <w:numPr>
          <w:ilvl w:val="0"/>
          <w:numId w:val="13"/>
        </w:numPr>
        <w:spacing w:after="4" w:line="256" w:lineRule="auto"/>
        <w:ind w:right="29" w:hanging="428"/>
        <w:rPr>
          <w:rFonts w:ascii="Arial" w:eastAsia="Arial" w:hAnsi="Arial" w:cs="Arial"/>
          <w:color w:val="000000"/>
        </w:rPr>
      </w:pPr>
      <w:r w:rsidRPr="00EE7885">
        <w:rPr>
          <w:rFonts w:ascii="Arial" w:eastAsia="Arial" w:hAnsi="Arial" w:cs="Arial"/>
          <w:color w:val="000000"/>
          <w:sz w:val="24"/>
        </w:rPr>
        <w:t xml:space="preserve">What are some famous people associated with the essays? </w:t>
      </w:r>
    </w:p>
    <w:p w14:paraId="4EEFA8C8" w14:textId="77777777" w:rsidR="00EE7885" w:rsidRPr="00EE7885" w:rsidRDefault="00EE7885" w:rsidP="00EE7885">
      <w:pPr>
        <w:spacing w:after="41"/>
        <w:ind w:left="720"/>
        <w:rPr>
          <w:rFonts w:ascii="Arial" w:eastAsia="Arial" w:hAnsi="Arial" w:cs="Arial"/>
          <w:color w:val="000000"/>
        </w:rPr>
      </w:pPr>
      <w:r w:rsidRPr="00EE7885">
        <w:rPr>
          <w:rFonts w:ascii="Arial" w:eastAsia="Arial" w:hAnsi="Arial" w:cs="Arial"/>
          <w:color w:val="000000"/>
          <w:sz w:val="24"/>
        </w:rPr>
        <w:t xml:space="preserve"> </w:t>
      </w:r>
    </w:p>
    <w:p w14:paraId="5B2AE3DC" w14:textId="77777777" w:rsidR="00EE7885" w:rsidRPr="00EE7885" w:rsidRDefault="00EE7885" w:rsidP="00EE7885">
      <w:pPr>
        <w:numPr>
          <w:ilvl w:val="0"/>
          <w:numId w:val="13"/>
        </w:numPr>
        <w:spacing w:after="4" w:line="256" w:lineRule="auto"/>
        <w:ind w:right="29" w:hanging="428"/>
        <w:rPr>
          <w:rFonts w:ascii="Arial" w:eastAsia="Arial" w:hAnsi="Arial" w:cs="Arial"/>
          <w:color w:val="000000"/>
        </w:rPr>
      </w:pPr>
      <w:r w:rsidRPr="00EE7885">
        <w:rPr>
          <w:rFonts w:ascii="Arial" w:eastAsia="Arial" w:hAnsi="Arial" w:cs="Arial"/>
          <w:color w:val="000000"/>
          <w:sz w:val="24"/>
        </w:rPr>
        <w:t xml:space="preserve">In the excerpt the essays are described as “an invasion of privacy, like demanding a man to let a stranger read his mail.” Why would this project be described that way? </w:t>
      </w:r>
    </w:p>
    <w:p w14:paraId="17745BA5" w14:textId="77777777" w:rsidR="00EE7885" w:rsidRPr="00EE7885" w:rsidRDefault="00EE7885" w:rsidP="00EE7885">
      <w:pPr>
        <w:spacing w:after="37"/>
        <w:ind w:left="720"/>
        <w:rPr>
          <w:rFonts w:ascii="Arial" w:eastAsia="Arial" w:hAnsi="Arial" w:cs="Arial"/>
          <w:color w:val="000000"/>
        </w:rPr>
      </w:pPr>
      <w:r w:rsidRPr="00EE7885">
        <w:rPr>
          <w:rFonts w:ascii="Arial" w:eastAsia="Arial" w:hAnsi="Arial" w:cs="Arial"/>
          <w:color w:val="000000"/>
          <w:sz w:val="24"/>
        </w:rPr>
        <w:t xml:space="preserve"> </w:t>
      </w:r>
    </w:p>
    <w:p w14:paraId="65EC91EB" w14:textId="77777777" w:rsidR="00EE7885" w:rsidRPr="00875DCB" w:rsidRDefault="00EE7885" w:rsidP="00EE7885">
      <w:pPr>
        <w:numPr>
          <w:ilvl w:val="0"/>
          <w:numId w:val="13"/>
        </w:numPr>
        <w:spacing w:after="164" w:line="256" w:lineRule="auto"/>
        <w:ind w:right="29" w:hanging="428"/>
        <w:rPr>
          <w:rFonts w:ascii="Arial" w:eastAsia="Arial" w:hAnsi="Arial" w:cs="Arial"/>
          <w:color w:val="000000"/>
        </w:rPr>
      </w:pPr>
      <w:r w:rsidRPr="00EE7885">
        <w:rPr>
          <w:rFonts w:ascii="Arial" w:eastAsia="Arial" w:hAnsi="Arial" w:cs="Arial"/>
          <w:color w:val="000000"/>
          <w:sz w:val="24"/>
        </w:rPr>
        <w:t xml:space="preserve">The speaker/writer says his beliefs are in a state of “flux.” What does “flux” mean? </w:t>
      </w:r>
    </w:p>
    <w:p w14:paraId="13EAD46D" w14:textId="77777777" w:rsidR="00875DCB" w:rsidRDefault="00875DCB" w:rsidP="00875DCB">
      <w:pPr>
        <w:pStyle w:val="ListParagraph"/>
        <w:rPr>
          <w:rFonts w:ascii="Arial" w:eastAsia="Arial" w:hAnsi="Arial" w:cs="Arial"/>
          <w:color w:val="000000"/>
        </w:rPr>
      </w:pPr>
    </w:p>
    <w:p w14:paraId="13648FBC" w14:textId="77777777" w:rsidR="00875DCB" w:rsidRPr="00EE7885" w:rsidRDefault="00875DCB" w:rsidP="00875DCB">
      <w:pPr>
        <w:spacing w:after="164" w:line="256" w:lineRule="auto"/>
        <w:ind w:left="773" w:right="29"/>
        <w:rPr>
          <w:rFonts w:ascii="Arial" w:eastAsia="Arial" w:hAnsi="Arial" w:cs="Arial"/>
          <w:color w:val="000000"/>
        </w:rPr>
      </w:pPr>
    </w:p>
    <w:p w14:paraId="3FA6E16D" w14:textId="77777777" w:rsidR="00EE7885" w:rsidRPr="00EE7885" w:rsidRDefault="00EE7885" w:rsidP="00EE7885">
      <w:pPr>
        <w:spacing w:after="0"/>
        <w:rPr>
          <w:rFonts w:ascii="Arial" w:eastAsia="Arial" w:hAnsi="Arial" w:cs="Arial"/>
          <w:color w:val="000000"/>
        </w:rPr>
      </w:pPr>
      <w:r w:rsidRPr="00EE7885">
        <w:rPr>
          <w:rFonts w:ascii="Arial" w:eastAsia="Arial" w:hAnsi="Arial" w:cs="Arial"/>
          <w:color w:val="000000"/>
          <w:sz w:val="24"/>
        </w:rPr>
        <w:t xml:space="preserve"> </w:t>
      </w:r>
      <w:r w:rsidRPr="00EE7885">
        <w:rPr>
          <w:rFonts w:ascii="Arial" w:eastAsia="Arial" w:hAnsi="Arial" w:cs="Arial"/>
          <w:color w:val="000000"/>
          <w:sz w:val="24"/>
        </w:rPr>
        <w:tab/>
        <w:t xml:space="preserve"> </w:t>
      </w:r>
    </w:p>
    <w:p w14:paraId="0022F283" w14:textId="77777777" w:rsidR="00EE7885" w:rsidRPr="00EE7885" w:rsidRDefault="00EE7885" w:rsidP="00EE7885">
      <w:pPr>
        <w:keepNext/>
        <w:keepLines/>
        <w:spacing w:after="165"/>
        <w:ind w:left="370" w:hanging="10"/>
        <w:outlineLvl w:val="0"/>
        <w:rPr>
          <w:rFonts w:ascii="Arial" w:eastAsia="Arial" w:hAnsi="Arial" w:cs="Arial"/>
          <w:b/>
          <w:color w:val="000000"/>
        </w:rPr>
      </w:pPr>
      <w:r w:rsidRPr="00EE7885">
        <w:rPr>
          <w:rFonts w:ascii="Arial" w:eastAsia="Arial" w:hAnsi="Arial" w:cs="Arial"/>
          <w:b/>
          <w:color w:val="000000"/>
        </w:rPr>
        <w:t xml:space="preserve">Task B:  Comparing and contrasting </w:t>
      </w:r>
    </w:p>
    <w:p w14:paraId="57BE2BE2" w14:textId="77777777" w:rsidR="00EE7885" w:rsidRPr="00EE7885" w:rsidRDefault="00EE7885" w:rsidP="00EE7885">
      <w:pPr>
        <w:spacing w:after="5" w:line="254" w:lineRule="auto"/>
        <w:ind w:left="370" w:right="33" w:hanging="10"/>
        <w:rPr>
          <w:rFonts w:ascii="Arial" w:eastAsia="Arial" w:hAnsi="Arial" w:cs="Arial"/>
          <w:color w:val="000000"/>
        </w:rPr>
      </w:pPr>
      <w:r w:rsidRPr="00EE7885">
        <w:rPr>
          <w:rFonts w:ascii="Arial" w:eastAsia="Arial" w:hAnsi="Arial" w:cs="Arial"/>
          <w:color w:val="000000"/>
        </w:rPr>
        <w:t xml:space="preserve">Directions: Use the links on the itinerary page to compare a personal memoir, personal essay, and personal narrative. Complete the Venn Diagram by writing characteristics of each. All information included should be written in complete sentences. When you are finished with the diagram, on a separate sheet, summarize the information in a concise paragraph. </w:t>
      </w:r>
    </w:p>
    <w:p w14:paraId="35A661F5" w14:textId="77777777" w:rsidR="00EE7885" w:rsidRPr="00EE7885" w:rsidRDefault="00EE7885" w:rsidP="00EE7885">
      <w:pPr>
        <w:spacing w:after="186"/>
        <w:rPr>
          <w:rFonts w:ascii="Arial" w:eastAsia="Arial" w:hAnsi="Arial" w:cs="Arial"/>
          <w:color w:val="000000"/>
        </w:rPr>
      </w:pPr>
      <w:r w:rsidRPr="00EE7885">
        <w:rPr>
          <w:rFonts w:ascii="Calibri" w:eastAsia="Calibri" w:hAnsi="Calibri" w:cs="Calibri"/>
          <w:noProof/>
          <w:color w:val="000000"/>
        </w:rPr>
        <w:lastRenderedPageBreak/>
        <mc:AlternateContent>
          <mc:Choice Requires="wpg">
            <w:drawing>
              <wp:inline distT="0" distB="0" distL="0" distR="0" wp14:anchorId="4742D55E" wp14:editId="6A005089">
                <wp:extent cx="6887557" cy="7434001"/>
                <wp:effectExtent l="0" t="0" r="0" b="0"/>
                <wp:docPr id="10396" name="Group 10396"/>
                <wp:cNvGraphicFramePr/>
                <a:graphic xmlns:a="http://schemas.openxmlformats.org/drawingml/2006/main">
                  <a:graphicData uri="http://schemas.microsoft.com/office/word/2010/wordprocessingGroup">
                    <wpg:wgp>
                      <wpg:cNvGrpSpPr/>
                      <wpg:grpSpPr>
                        <a:xfrm>
                          <a:off x="0" y="0"/>
                          <a:ext cx="6887557" cy="7434001"/>
                          <a:chOff x="0" y="0"/>
                          <a:chExt cx="6887557" cy="7434001"/>
                        </a:xfrm>
                      </wpg:grpSpPr>
                      <wps:wsp>
                        <wps:cNvPr id="15305" name="Shape 15305"/>
                        <wps:cNvSpPr/>
                        <wps:spPr>
                          <a:xfrm>
                            <a:off x="210312" y="0"/>
                            <a:ext cx="6667246" cy="9144"/>
                          </a:xfrm>
                          <a:custGeom>
                            <a:avLst/>
                            <a:gdLst/>
                            <a:ahLst/>
                            <a:cxnLst/>
                            <a:rect l="0" t="0" r="0" b="0"/>
                            <a:pathLst>
                              <a:path w="6667246" h="9144">
                                <a:moveTo>
                                  <a:pt x="0" y="0"/>
                                </a:moveTo>
                                <a:lnTo>
                                  <a:pt x="6667246" y="0"/>
                                </a:lnTo>
                                <a:lnTo>
                                  <a:pt x="6667246" y="9144"/>
                                </a:lnTo>
                                <a:lnTo>
                                  <a:pt x="0" y="9144"/>
                                </a:lnTo>
                                <a:lnTo>
                                  <a:pt x="0" y="0"/>
                                </a:lnTo>
                              </a:path>
                            </a:pathLst>
                          </a:custGeom>
                          <a:solidFill>
                            <a:srgbClr val="000000"/>
                          </a:solidFill>
                          <a:ln w="0" cap="flat">
                            <a:noFill/>
                            <a:miter lim="127000"/>
                          </a:ln>
                          <a:effectLst/>
                        </wps:spPr>
                        <wps:bodyPr/>
                      </wps:wsp>
                      <wps:wsp>
                        <wps:cNvPr id="1119" name="Rectangle 1119"/>
                        <wps:cNvSpPr/>
                        <wps:spPr>
                          <a:xfrm>
                            <a:off x="6848602" y="7033879"/>
                            <a:ext cx="51809" cy="207921"/>
                          </a:xfrm>
                          <a:prstGeom prst="rect">
                            <a:avLst/>
                          </a:prstGeom>
                          <a:ln>
                            <a:noFill/>
                          </a:ln>
                        </wps:spPr>
                        <wps:txbx>
                          <w:txbxContent>
                            <w:p w14:paraId="7177C4C4" w14:textId="77777777" w:rsidR="00EE7885" w:rsidRDefault="00EE7885" w:rsidP="00EE7885">
                              <w:r>
                                <w:t xml:space="preserve"> </w:t>
                              </w:r>
                            </w:p>
                          </w:txbxContent>
                        </wps:txbx>
                        <wps:bodyPr horzOverflow="overflow" vert="horz" lIns="0" tIns="0" rIns="0" bIns="0" rtlCol="0">
                          <a:noAutofit/>
                        </wps:bodyPr>
                      </wps:wsp>
                      <wps:wsp>
                        <wps:cNvPr id="1120" name="Rectangle 1120"/>
                        <wps:cNvSpPr/>
                        <wps:spPr>
                          <a:xfrm>
                            <a:off x="0" y="7277668"/>
                            <a:ext cx="51809" cy="207922"/>
                          </a:xfrm>
                          <a:prstGeom prst="rect">
                            <a:avLst/>
                          </a:prstGeom>
                          <a:ln>
                            <a:noFill/>
                          </a:ln>
                        </wps:spPr>
                        <wps:txbx>
                          <w:txbxContent>
                            <w:p w14:paraId="001048B6" w14:textId="77777777" w:rsidR="00EE7885" w:rsidRDefault="00EE7885" w:rsidP="00EE7885">
                              <w:r>
                                <w:t xml:space="preserve"> </w:t>
                              </w:r>
                            </w:p>
                          </w:txbxContent>
                        </wps:txbx>
                        <wps:bodyPr horzOverflow="overflow" vert="horz" lIns="0" tIns="0" rIns="0" bIns="0" rtlCol="0">
                          <a:noAutofit/>
                        </wps:bodyPr>
                      </wps:wsp>
                      <pic:pic xmlns:pic="http://schemas.openxmlformats.org/drawingml/2006/picture">
                        <pic:nvPicPr>
                          <pic:cNvPr id="1124" name="Picture 1124"/>
                          <pic:cNvPicPr/>
                        </pic:nvPicPr>
                        <pic:blipFill>
                          <a:blip r:embed="rId80"/>
                          <a:stretch>
                            <a:fillRect/>
                          </a:stretch>
                        </pic:blipFill>
                        <pic:spPr>
                          <a:xfrm>
                            <a:off x="0" y="107949"/>
                            <a:ext cx="6847332" cy="7051548"/>
                          </a:xfrm>
                          <a:prstGeom prst="rect">
                            <a:avLst/>
                          </a:prstGeom>
                        </pic:spPr>
                      </pic:pic>
                    </wpg:wgp>
                  </a:graphicData>
                </a:graphic>
              </wp:inline>
            </w:drawing>
          </mc:Choice>
          <mc:Fallback>
            <w:pict>
              <v:group w14:anchorId="4742D55E" id="Group 10396" o:spid="_x0000_s1026" style="width:542.35pt;height:585.35pt;mso-position-horizontal-relative:char;mso-position-vertical-relative:line" coordsize="68875,743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">
                <v:shape id="Shape 15305" o:spid="_x0000_s1027" style="position:absolute;left:2103;width:66672;height:91;visibility:visible;mso-wrap-style:square;v-text-anchor:top" coordsize="6667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" path="m,l6667246,r,9144l,9144,,e" fillcolor="black" stroked="f" strokeweight="0">
                  <v:stroke miterlimit="83231f" joinstyle="miter"/>
                  <v:path arrowok="t" textboxrect="0,0,6667246,9144"/>
                </v:shape>
                <v:rect id="Rectangle 1119" o:spid="_x0000_s1028" style="position:absolute;left:68486;top:7033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" filled="f" stroked="f">
                  <v:textbox inset="0,0,0,0">
                    <w:txbxContent>
                      <w:p w14:paraId="7177C4C4" w14:textId="77777777" w:rsidR="00EE7885" w:rsidRDefault="00EE7885" w:rsidP="00EE7885">
                        <w:r>
                          <w:t xml:space="preserve"> </w:t>
                        </w:r>
                      </w:p>
                    </w:txbxContent>
                  </v:textbox>
                </v:rect>
                <v:rect id="Rectangle 1120" o:spid="_x0000_s1029" style="position:absolute;top:7277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798IyPo5T8AAAD//wMAUEsBAi0AFAAGAAgAAAAhANvh9svuAAAAhQEAABMAAAAAAAAA&#10;AAAAAAAAAAAAAFtDb250ZW50X1R5cGVzXS54bWxQSwECLQAUAAYACAAAACEAWvQsW78AAAAVAQAA&#10;CwAAAAAAAAAAAAAAAAAfAQAAX3JlbHMvLnJlbHNQSwECLQAUAAYACAAAACEAlP/5dMYAAADdAAAA&#10;DwAAAAAAAAAAAAAAAAAHAgAAZHJzL2Rvd25yZXYueG1sUEsFBgAAAAADAAMAtwAAAPoCAAAAAA==&#10;" filled="f" stroked="f">
                  <v:textbox inset="0,0,0,0">
                    <w:txbxContent>
                      <w:p w14:paraId="001048B6" w14:textId="77777777" w:rsidR="00EE7885" w:rsidRDefault="00EE7885" w:rsidP="00EE7885">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4" o:spid="_x0000_s1030" type="#_x0000_t75" style="position:absolute;top:1079;width:68473;height:7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">
                  <v:imagedata r:id="rId81" o:title=""/>
                </v:shape>
                <w10:anchorlock/>
              </v:group>
            </w:pict>
          </mc:Fallback>
        </mc:AlternateContent>
      </w:r>
    </w:p>
    <w:p w14:paraId="4B08C899" w14:textId="77777777" w:rsidR="00EE7885" w:rsidRPr="00EE7885" w:rsidRDefault="00EE7885" w:rsidP="00EE7885">
      <w:pPr>
        <w:jc w:val="right"/>
        <w:rPr>
          <w:rFonts w:ascii="Arial" w:eastAsia="Arial" w:hAnsi="Arial" w:cs="Arial"/>
          <w:color w:val="000000"/>
        </w:rPr>
      </w:pPr>
      <w:r w:rsidRPr="00EE7885">
        <w:rPr>
          <w:rFonts w:ascii="Arial" w:eastAsia="Arial" w:hAnsi="Arial" w:cs="Arial"/>
          <w:color w:val="000000"/>
        </w:rPr>
        <w:t xml:space="preserve"> </w:t>
      </w:r>
    </w:p>
    <w:p w14:paraId="2B047232" w14:textId="77777777" w:rsidR="00EE7885" w:rsidRPr="00EE7885" w:rsidRDefault="00EE7885" w:rsidP="00EE7885">
      <w:pPr>
        <w:spacing w:after="0"/>
        <w:jc w:val="right"/>
        <w:rPr>
          <w:rFonts w:ascii="Arial" w:eastAsia="Arial" w:hAnsi="Arial" w:cs="Arial"/>
          <w:color w:val="000000"/>
        </w:rPr>
      </w:pPr>
      <w:r w:rsidRPr="00EE7885">
        <w:rPr>
          <w:rFonts w:ascii="Arial" w:eastAsia="Arial" w:hAnsi="Arial" w:cs="Arial"/>
          <w:color w:val="000000"/>
        </w:rPr>
        <w:t xml:space="preserve"> </w:t>
      </w:r>
    </w:p>
    <w:p w14:paraId="649DAF1F" w14:textId="77777777" w:rsidR="00EE7885" w:rsidRPr="00EE7885" w:rsidRDefault="00EE7885" w:rsidP="00EE7885">
      <w:pPr>
        <w:keepNext/>
        <w:keepLines/>
        <w:spacing w:after="165"/>
        <w:ind w:left="-5" w:hanging="10"/>
        <w:outlineLvl w:val="0"/>
        <w:rPr>
          <w:rFonts w:ascii="Arial" w:eastAsia="Arial" w:hAnsi="Arial" w:cs="Arial"/>
          <w:b/>
          <w:color w:val="000000"/>
        </w:rPr>
      </w:pPr>
      <w:r w:rsidRPr="00EE7885">
        <w:rPr>
          <w:rFonts w:ascii="Arial" w:eastAsia="Arial" w:hAnsi="Arial" w:cs="Arial"/>
          <w:b/>
          <w:color w:val="000000"/>
        </w:rPr>
        <w:lastRenderedPageBreak/>
        <w:t xml:space="preserve">Task C: Exploring “This I Believe” Essays and Broadcasts </w:t>
      </w:r>
    </w:p>
    <w:p w14:paraId="105412A1" w14:textId="77777777" w:rsidR="00EE7885" w:rsidRPr="00EE7885" w:rsidRDefault="00EE7885" w:rsidP="00EE7885">
      <w:pPr>
        <w:spacing w:after="5" w:line="254" w:lineRule="auto"/>
        <w:ind w:left="-5" w:right="33" w:hanging="10"/>
        <w:rPr>
          <w:rFonts w:ascii="Arial" w:eastAsia="Arial" w:hAnsi="Arial" w:cs="Arial"/>
          <w:color w:val="000000"/>
        </w:rPr>
      </w:pPr>
      <w:r w:rsidRPr="00EE7885">
        <w:rPr>
          <w:rFonts w:ascii="Arial" w:eastAsia="Arial" w:hAnsi="Arial" w:cs="Arial"/>
          <w:color w:val="000000"/>
        </w:rPr>
        <w:t xml:space="preserve">Directions: Using the explore tab, read or listen to three essays. You may choose famous </w:t>
      </w:r>
      <w:proofErr w:type="gramStart"/>
      <w:r w:rsidRPr="00EE7885">
        <w:rPr>
          <w:rFonts w:ascii="Arial" w:eastAsia="Arial" w:hAnsi="Arial" w:cs="Arial"/>
          <w:color w:val="000000"/>
        </w:rPr>
        <w:t>people</w:t>
      </w:r>
      <w:proofErr w:type="gramEnd"/>
      <w:r w:rsidRPr="00EE7885">
        <w:rPr>
          <w:rFonts w:ascii="Arial" w:eastAsia="Arial" w:hAnsi="Arial" w:cs="Arial"/>
          <w:color w:val="000000"/>
        </w:rPr>
        <w:t xml:space="preserve"> or you may choose regular people.  Answer the following questions </w:t>
      </w:r>
      <w:r w:rsidRPr="00EE7885">
        <w:rPr>
          <w:rFonts w:ascii="Arial" w:eastAsia="Arial" w:hAnsi="Arial" w:cs="Arial"/>
          <w:b/>
          <w:i/>
          <w:color w:val="000000"/>
        </w:rPr>
        <w:t>for each</w:t>
      </w:r>
      <w:r w:rsidRPr="00EE7885">
        <w:rPr>
          <w:rFonts w:ascii="Arial" w:eastAsia="Arial" w:hAnsi="Arial" w:cs="Arial"/>
          <w:color w:val="000000"/>
        </w:rPr>
        <w:t xml:space="preserve"> of the three essays. Cite all essays using MLA formatting. </w:t>
      </w:r>
    </w:p>
    <w:p w14:paraId="045B6037" w14:textId="77777777" w:rsidR="00EE7885" w:rsidRPr="00EE7885" w:rsidRDefault="00EE7885" w:rsidP="00EE7885">
      <w:pPr>
        <w:spacing w:after="165"/>
        <w:ind w:left="-29"/>
        <w:rPr>
          <w:rFonts w:ascii="Arial" w:eastAsia="Arial" w:hAnsi="Arial" w:cs="Arial"/>
          <w:color w:val="000000"/>
        </w:rPr>
      </w:pPr>
      <w:r w:rsidRPr="00EE7885">
        <w:rPr>
          <w:rFonts w:ascii="Calibri" w:eastAsia="Calibri" w:hAnsi="Calibri" w:cs="Calibri"/>
          <w:noProof/>
          <w:color w:val="000000"/>
        </w:rPr>
        <mc:AlternateContent>
          <mc:Choice Requires="wpg">
            <w:drawing>
              <wp:inline distT="0" distB="0" distL="0" distR="0" wp14:anchorId="291E8C5C" wp14:editId="13FB712D">
                <wp:extent cx="6895846" cy="6096"/>
                <wp:effectExtent l="0" t="0" r="0" b="0"/>
                <wp:docPr id="11681" name="Group 11681"/>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5306" name="Shape 15306"/>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E37C399" id="Group 11681"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">
                <v:shape id="Shape 15306"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" path="m,l6895846,r,9144l,9144,,e" fillcolor="black" stroked="f" strokeweight="0">
                  <v:stroke miterlimit="83231f" joinstyle="miter"/>
                  <v:path arrowok="t" textboxrect="0,0,6895846,9144"/>
                </v:shape>
                <w10:anchorlock/>
              </v:group>
            </w:pict>
          </mc:Fallback>
        </mc:AlternateContent>
      </w:r>
    </w:p>
    <w:p w14:paraId="4086DA86" w14:textId="77777777" w:rsidR="00EE7885" w:rsidRPr="00EE7885" w:rsidRDefault="00EE7885" w:rsidP="00EE7885">
      <w:pPr>
        <w:spacing w:after="158"/>
        <w:rPr>
          <w:rFonts w:ascii="Arial" w:eastAsia="Arial" w:hAnsi="Arial" w:cs="Arial"/>
          <w:color w:val="000000"/>
        </w:rPr>
      </w:pPr>
      <w:r w:rsidRPr="00EE7885">
        <w:rPr>
          <w:rFonts w:ascii="Arial" w:eastAsia="Arial" w:hAnsi="Arial" w:cs="Arial"/>
          <w:color w:val="000000"/>
        </w:rPr>
        <w:t xml:space="preserve"> </w:t>
      </w:r>
    </w:p>
    <w:p w14:paraId="107A1788" w14:textId="77777777" w:rsidR="00EE7885" w:rsidRPr="00EE7885" w:rsidRDefault="00EE7885" w:rsidP="00EE7885">
      <w:pPr>
        <w:spacing w:after="5" w:line="411" w:lineRule="auto"/>
        <w:ind w:left="-5" w:right="7985" w:hanging="10"/>
        <w:rPr>
          <w:rFonts w:ascii="Arial" w:eastAsia="Arial" w:hAnsi="Arial" w:cs="Arial"/>
          <w:color w:val="000000"/>
        </w:rPr>
      </w:pPr>
      <w:r w:rsidRPr="00EE7885">
        <w:rPr>
          <w:rFonts w:ascii="Arial" w:eastAsia="Arial" w:hAnsi="Arial" w:cs="Arial"/>
          <w:color w:val="000000"/>
        </w:rPr>
        <w:t xml:space="preserve">This I Believe #1 Title Author: </w:t>
      </w:r>
    </w:p>
    <w:p w14:paraId="36E56F82" w14:textId="77777777" w:rsidR="00EE7885" w:rsidRPr="00EE7885" w:rsidRDefault="00EE7885" w:rsidP="00EE7885">
      <w:pPr>
        <w:spacing w:after="165" w:line="254" w:lineRule="auto"/>
        <w:ind w:left="-5" w:right="33" w:hanging="10"/>
        <w:rPr>
          <w:rFonts w:ascii="Arial" w:eastAsia="Arial" w:hAnsi="Arial" w:cs="Arial"/>
          <w:color w:val="000000"/>
        </w:rPr>
      </w:pPr>
      <w:r w:rsidRPr="00EE7885">
        <w:rPr>
          <w:rFonts w:ascii="Arial" w:eastAsia="Arial" w:hAnsi="Arial" w:cs="Arial"/>
          <w:color w:val="000000"/>
        </w:rPr>
        <w:t xml:space="preserve">Theme/Message/Belief: </w:t>
      </w:r>
    </w:p>
    <w:p w14:paraId="1AF3A36C" w14:textId="77777777" w:rsidR="00EE7885" w:rsidRPr="00EE7885" w:rsidRDefault="00EE7885" w:rsidP="00EE7885">
      <w:pPr>
        <w:spacing w:after="158"/>
        <w:rPr>
          <w:rFonts w:ascii="Arial" w:eastAsia="Arial" w:hAnsi="Arial" w:cs="Arial"/>
          <w:color w:val="000000"/>
        </w:rPr>
      </w:pPr>
      <w:r w:rsidRPr="00EE7885">
        <w:rPr>
          <w:rFonts w:ascii="Arial" w:eastAsia="Arial" w:hAnsi="Arial" w:cs="Arial"/>
          <w:color w:val="000000"/>
        </w:rPr>
        <w:t xml:space="preserve"> </w:t>
      </w:r>
    </w:p>
    <w:p w14:paraId="0FD12DDE" w14:textId="77777777" w:rsidR="00EE7885" w:rsidRPr="00EE7885" w:rsidRDefault="00EE7885" w:rsidP="00EE7885">
      <w:pPr>
        <w:spacing w:after="158"/>
        <w:rPr>
          <w:rFonts w:ascii="Arial" w:eastAsia="Arial" w:hAnsi="Arial" w:cs="Arial"/>
          <w:color w:val="000000"/>
        </w:rPr>
      </w:pPr>
      <w:r w:rsidRPr="00EE7885">
        <w:rPr>
          <w:rFonts w:ascii="Arial" w:eastAsia="Arial" w:hAnsi="Arial" w:cs="Arial"/>
          <w:color w:val="000000"/>
        </w:rPr>
        <w:t xml:space="preserve"> </w:t>
      </w:r>
    </w:p>
    <w:p w14:paraId="66D96A00" w14:textId="77777777" w:rsidR="00EE7885" w:rsidRPr="00EE7885" w:rsidRDefault="00EE7885" w:rsidP="00EE7885">
      <w:pPr>
        <w:spacing w:after="5" w:line="411" w:lineRule="auto"/>
        <w:ind w:left="-5" w:right="7985" w:hanging="10"/>
        <w:rPr>
          <w:rFonts w:ascii="Arial" w:eastAsia="Arial" w:hAnsi="Arial" w:cs="Arial"/>
          <w:color w:val="000000"/>
        </w:rPr>
      </w:pPr>
      <w:r w:rsidRPr="00EE7885">
        <w:rPr>
          <w:rFonts w:ascii="Arial" w:eastAsia="Arial" w:hAnsi="Arial" w:cs="Arial"/>
          <w:color w:val="000000"/>
        </w:rPr>
        <w:t xml:space="preserve">This I Believe #2 Title Author: </w:t>
      </w:r>
    </w:p>
    <w:p w14:paraId="3DC45F5C" w14:textId="77777777" w:rsidR="00EE7885" w:rsidRPr="00EE7885" w:rsidRDefault="00EE7885" w:rsidP="00EE7885">
      <w:pPr>
        <w:spacing w:after="165" w:line="254" w:lineRule="auto"/>
        <w:ind w:left="-5" w:right="33" w:hanging="10"/>
        <w:rPr>
          <w:rFonts w:ascii="Arial" w:eastAsia="Arial" w:hAnsi="Arial" w:cs="Arial"/>
          <w:color w:val="000000"/>
        </w:rPr>
      </w:pPr>
      <w:r w:rsidRPr="00EE7885">
        <w:rPr>
          <w:rFonts w:ascii="Arial" w:eastAsia="Arial" w:hAnsi="Arial" w:cs="Arial"/>
          <w:color w:val="000000"/>
        </w:rPr>
        <w:t xml:space="preserve">Theme/Message/Belief </w:t>
      </w:r>
    </w:p>
    <w:p w14:paraId="318B32B3" w14:textId="77777777" w:rsidR="00EE7885" w:rsidRPr="00EE7885" w:rsidRDefault="00EE7885" w:rsidP="00EE7885">
      <w:pPr>
        <w:spacing w:after="158"/>
        <w:rPr>
          <w:rFonts w:ascii="Arial" w:eastAsia="Arial" w:hAnsi="Arial" w:cs="Arial"/>
          <w:color w:val="000000"/>
        </w:rPr>
      </w:pPr>
      <w:r w:rsidRPr="00EE7885">
        <w:rPr>
          <w:rFonts w:ascii="Arial" w:eastAsia="Arial" w:hAnsi="Arial" w:cs="Arial"/>
          <w:color w:val="000000"/>
        </w:rPr>
        <w:t xml:space="preserve"> </w:t>
      </w:r>
    </w:p>
    <w:p w14:paraId="4424D48B" w14:textId="77777777" w:rsidR="00EE7885" w:rsidRPr="00EE7885" w:rsidRDefault="00EE7885" w:rsidP="00EE7885">
      <w:pPr>
        <w:spacing w:after="158"/>
        <w:rPr>
          <w:rFonts w:ascii="Arial" w:eastAsia="Arial" w:hAnsi="Arial" w:cs="Arial"/>
          <w:color w:val="000000"/>
        </w:rPr>
      </w:pPr>
      <w:r w:rsidRPr="00EE7885">
        <w:rPr>
          <w:rFonts w:ascii="Arial" w:eastAsia="Arial" w:hAnsi="Arial" w:cs="Arial"/>
          <w:color w:val="000000"/>
        </w:rPr>
        <w:t xml:space="preserve"> </w:t>
      </w:r>
    </w:p>
    <w:p w14:paraId="53FAB854" w14:textId="77777777" w:rsidR="00EE7885" w:rsidRPr="00EE7885" w:rsidRDefault="00EE7885" w:rsidP="00EE7885">
      <w:pPr>
        <w:spacing w:after="5" w:line="411" w:lineRule="auto"/>
        <w:ind w:left="-5" w:right="7925" w:hanging="10"/>
        <w:rPr>
          <w:rFonts w:ascii="Arial" w:eastAsia="Arial" w:hAnsi="Arial" w:cs="Arial"/>
          <w:color w:val="000000"/>
        </w:rPr>
      </w:pPr>
      <w:r w:rsidRPr="00EE7885">
        <w:rPr>
          <w:rFonts w:ascii="Arial" w:eastAsia="Arial" w:hAnsi="Arial" w:cs="Arial"/>
          <w:color w:val="000000"/>
        </w:rPr>
        <w:t xml:space="preserve">This I Believe #3: Title Author: </w:t>
      </w:r>
    </w:p>
    <w:p w14:paraId="547E5491" w14:textId="77777777" w:rsidR="00EE7885" w:rsidRPr="00EE7885" w:rsidRDefault="00EE7885" w:rsidP="00EE7885">
      <w:pPr>
        <w:spacing w:after="165" w:line="254" w:lineRule="auto"/>
        <w:ind w:left="-5" w:right="33" w:hanging="10"/>
        <w:rPr>
          <w:rFonts w:ascii="Arial" w:eastAsia="Arial" w:hAnsi="Arial" w:cs="Arial"/>
          <w:color w:val="000000"/>
        </w:rPr>
      </w:pPr>
      <w:r w:rsidRPr="00EE7885">
        <w:rPr>
          <w:rFonts w:ascii="Arial" w:eastAsia="Arial" w:hAnsi="Arial" w:cs="Arial"/>
          <w:color w:val="000000"/>
        </w:rPr>
        <w:t xml:space="preserve">Theme/Message/Belief:  </w:t>
      </w:r>
    </w:p>
    <w:p w14:paraId="0D7F27A7" w14:textId="77777777" w:rsidR="00EE7885" w:rsidRPr="00EE7885" w:rsidRDefault="00EE7885" w:rsidP="00EE7885">
      <w:pPr>
        <w:spacing w:after="158"/>
        <w:rPr>
          <w:rFonts w:ascii="Arial" w:eastAsia="Arial" w:hAnsi="Arial" w:cs="Arial"/>
          <w:color w:val="000000"/>
        </w:rPr>
      </w:pPr>
      <w:r w:rsidRPr="00EE7885">
        <w:rPr>
          <w:rFonts w:ascii="Arial" w:eastAsia="Arial" w:hAnsi="Arial" w:cs="Arial"/>
          <w:color w:val="000000"/>
        </w:rPr>
        <w:t xml:space="preserve"> </w:t>
      </w:r>
    </w:p>
    <w:p w14:paraId="6220F780"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25C3CE6E" w14:textId="77777777" w:rsidR="00EE7885" w:rsidRPr="00EE7885" w:rsidRDefault="00EE7885" w:rsidP="00EE7885">
      <w:pPr>
        <w:spacing w:after="163" w:line="254" w:lineRule="auto"/>
        <w:ind w:left="-5" w:right="33" w:hanging="10"/>
        <w:rPr>
          <w:rFonts w:ascii="Arial" w:eastAsia="Arial" w:hAnsi="Arial" w:cs="Arial"/>
          <w:color w:val="000000"/>
        </w:rPr>
      </w:pPr>
      <w:r w:rsidRPr="00EE7885">
        <w:rPr>
          <w:rFonts w:ascii="Arial" w:eastAsia="Arial" w:hAnsi="Arial" w:cs="Arial"/>
          <w:color w:val="000000"/>
        </w:rPr>
        <w:t xml:space="preserve">On a separate sheet of paper, answer the following questions for </w:t>
      </w:r>
      <w:r w:rsidRPr="00EE7885">
        <w:rPr>
          <w:rFonts w:ascii="Arial" w:eastAsia="Arial" w:hAnsi="Arial" w:cs="Arial"/>
          <w:i/>
          <w:color w:val="000000"/>
        </w:rPr>
        <w:t xml:space="preserve">each selection </w:t>
      </w:r>
    </w:p>
    <w:p w14:paraId="63D31F23" w14:textId="77777777" w:rsidR="00EE7885" w:rsidRPr="00EE7885" w:rsidRDefault="00EE7885" w:rsidP="00EE7885">
      <w:pPr>
        <w:spacing w:after="197"/>
        <w:rPr>
          <w:rFonts w:ascii="Arial" w:eastAsia="Arial" w:hAnsi="Arial" w:cs="Arial"/>
          <w:color w:val="000000"/>
        </w:rPr>
      </w:pPr>
      <w:r w:rsidRPr="00EE7885">
        <w:rPr>
          <w:rFonts w:ascii="Arial" w:eastAsia="Arial" w:hAnsi="Arial" w:cs="Arial"/>
          <w:color w:val="000000"/>
        </w:rPr>
        <w:t xml:space="preserve"> </w:t>
      </w:r>
    </w:p>
    <w:p w14:paraId="355E5F00" w14:textId="77777777" w:rsidR="00EE7885" w:rsidRPr="00EE7885" w:rsidRDefault="00EE7885" w:rsidP="00EE7885">
      <w:pPr>
        <w:numPr>
          <w:ilvl w:val="0"/>
          <w:numId w:val="14"/>
        </w:numPr>
        <w:spacing w:after="165" w:line="254" w:lineRule="auto"/>
        <w:ind w:left="967" w:right="33" w:hanging="247"/>
        <w:rPr>
          <w:rFonts w:ascii="Arial" w:eastAsia="Arial" w:hAnsi="Arial" w:cs="Arial"/>
          <w:color w:val="000000"/>
        </w:rPr>
      </w:pPr>
      <w:r w:rsidRPr="00EE7885">
        <w:rPr>
          <w:rFonts w:ascii="Arial" w:eastAsia="Arial" w:hAnsi="Arial" w:cs="Arial"/>
          <w:color w:val="000000"/>
        </w:rPr>
        <w:t xml:space="preserve">How does the author “hook” his/her audience in the opening of the essay? </w:t>
      </w:r>
    </w:p>
    <w:p w14:paraId="006F6250" w14:textId="77777777" w:rsidR="00EE7885" w:rsidRPr="00EE7885" w:rsidRDefault="00EE7885" w:rsidP="00EE7885">
      <w:pPr>
        <w:numPr>
          <w:ilvl w:val="0"/>
          <w:numId w:val="14"/>
        </w:numPr>
        <w:spacing w:after="163" w:line="254" w:lineRule="auto"/>
        <w:ind w:left="967" w:right="33" w:hanging="247"/>
        <w:rPr>
          <w:rFonts w:ascii="Arial" w:eastAsia="Arial" w:hAnsi="Arial" w:cs="Arial"/>
          <w:color w:val="000000"/>
        </w:rPr>
      </w:pPr>
      <w:r w:rsidRPr="00EE7885">
        <w:rPr>
          <w:rFonts w:ascii="Arial" w:eastAsia="Arial" w:hAnsi="Arial" w:cs="Arial"/>
          <w:color w:val="000000"/>
        </w:rPr>
        <w:t xml:space="preserve">What type of examples or details does the author use to prove or show his/her ideas? </w:t>
      </w:r>
    </w:p>
    <w:p w14:paraId="4C1B4C56" w14:textId="77777777" w:rsidR="00EE7885" w:rsidRPr="00EE7885" w:rsidRDefault="00EE7885" w:rsidP="00EE7885">
      <w:pPr>
        <w:numPr>
          <w:ilvl w:val="0"/>
          <w:numId w:val="14"/>
        </w:numPr>
        <w:spacing w:after="163" w:line="254" w:lineRule="auto"/>
        <w:ind w:left="967" w:right="33" w:hanging="247"/>
        <w:rPr>
          <w:rFonts w:ascii="Arial" w:eastAsia="Arial" w:hAnsi="Arial" w:cs="Arial"/>
          <w:color w:val="000000"/>
        </w:rPr>
      </w:pPr>
      <w:r w:rsidRPr="00EE7885">
        <w:rPr>
          <w:rFonts w:ascii="Arial" w:eastAsia="Arial" w:hAnsi="Arial" w:cs="Arial"/>
          <w:color w:val="000000"/>
        </w:rPr>
        <w:t xml:space="preserve">How does the author organize his/her paragraphs? What is the purpose of separating paragraphs that way? </w:t>
      </w:r>
    </w:p>
    <w:p w14:paraId="4E4C5EB4" w14:textId="77777777" w:rsidR="00EE7885" w:rsidRPr="00EE7885" w:rsidRDefault="00EE7885" w:rsidP="00EE7885">
      <w:pPr>
        <w:numPr>
          <w:ilvl w:val="0"/>
          <w:numId w:val="14"/>
        </w:numPr>
        <w:spacing w:after="166" w:line="254" w:lineRule="auto"/>
        <w:ind w:left="967" w:right="33" w:hanging="247"/>
        <w:rPr>
          <w:rFonts w:ascii="Arial" w:eastAsia="Arial" w:hAnsi="Arial" w:cs="Arial"/>
          <w:color w:val="000000"/>
        </w:rPr>
      </w:pPr>
      <w:r w:rsidRPr="00EE7885">
        <w:rPr>
          <w:rFonts w:ascii="Arial" w:eastAsia="Arial" w:hAnsi="Arial" w:cs="Arial"/>
          <w:color w:val="000000"/>
        </w:rPr>
        <w:t xml:space="preserve">What words are vivid and add voice to the piece? </w:t>
      </w:r>
    </w:p>
    <w:p w14:paraId="62D9EE10" w14:textId="77777777" w:rsidR="00EE7885" w:rsidRPr="00EE7885" w:rsidRDefault="00EE7885" w:rsidP="00EE7885">
      <w:pPr>
        <w:numPr>
          <w:ilvl w:val="0"/>
          <w:numId w:val="14"/>
        </w:numPr>
        <w:spacing w:after="163" w:line="254" w:lineRule="auto"/>
        <w:ind w:left="967" w:right="33" w:hanging="247"/>
        <w:rPr>
          <w:rFonts w:ascii="Arial" w:eastAsia="Arial" w:hAnsi="Arial" w:cs="Arial"/>
          <w:color w:val="000000"/>
        </w:rPr>
      </w:pPr>
      <w:r w:rsidRPr="00EE7885">
        <w:rPr>
          <w:rFonts w:ascii="Arial" w:eastAsia="Arial" w:hAnsi="Arial" w:cs="Arial"/>
          <w:color w:val="000000"/>
        </w:rPr>
        <w:t xml:space="preserve">Does the author directly tell the audience his/her ideas or does the author show you indirectly? </w:t>
      </w:r>
    </w:p>
    <w:p w14:paraId="5D8ED160" w14:textId="77777777" w:rsidR="00EE7885" w:rsidRPr="00EE7885" w:rsidRDefault="00EE7885" w:rsidP="00EE7885">
      <w:pPr>
        <w:ind w:left="720"/>
        <w:rPr>
          <w:rFonts w:ascii="Arial" w:eastAsia="Arial" w:hAnsi="Arial" w:cs="Arial"/>
          <w:color w:val="000000"/>
        </w:rPr>
      </w:pPr>
      <w:r w:rsidRPr="00EE7885">
        <w:rPr>
          <w:rFonts w:ascii="Arial" w:eastAsia="Arial" w:hAnsi="Arial" w:cs="Arial"/>
          <w:color w:val="000000"/>
        </w:rPr>
        <w:t xml:space="preserve"> </w:t>
      </w:r>
    </w:p>
    <w:p w14:paraId="4B03297D" w14:textId="77777777" w:rsidR="00EE7885" w:rsidRPr="00EE7885" w:rsidRDefault="00EE7885" w:rsidP="00EE7885">
      <w:pPr>
        <w:spacing w:after="0"/>
        <w:rPr>
          <w:rFonts w:ascii="Arial" w:eastAsia="Arial" w:hAnsi="Arial" w:cs="Arial"/>
          <w:color w:val="000000"/>
        </w:rPr>
      </w:pPr>
      <w:r w:rsidRPr="00EE7885">
        <w:rPr>
          <w:rFonts w:ascii="Arial" w:eastAsia="Arial" w:hAnsi="Arial" w:cs="Arial"/>
          <w:color w:val="000000"/>
        </w:rPr>
        <w:t xml:space="preserve"> </w:t>
      </w:r>
      <w:r w:rsidRPr="00EE7885">
        <w:rPr>
          <w:rFonts w:ascii="Arial" w:eastAsia="Arial" w:hAnsi="Arial" w:cs="Arial"/>
          <w:color w:val="000000"/>
        </w:rPr>
        <w:tab/>
        <w:t xml:space="preserve"> </w:t>
      </w:r>
    </w:p>
    <w:p w14:paraId="535B838A" w14:textId="77777777" w:rsidR="00EE7885" w:rsidRPr="00EE7885" w:rsidRDefault="00EE7885" w:rsidP="00EE7885">
      <w:pPr>
        <w:spacing w:after="5" w:line="254" w:lineRule="auto"/>
        <w:ind w:left="370" w:hanging="10"/>
        <w:rPr>
          <w:rFonts w:ascii="Arial" w:eastAsia="Arial" w:hAnsi="Arial" w:cs="Arial"/>
          <w:color w:val="000000"/>
        </w:rPr>
        <w:sectPr w:rsidR="00EE7885" w:rsidRPr="00EE7885">
          <w:headerReference w:type="even" r:id="rId82"/>
          <w:headerReference w:type="default" r:id="rId83"/>
          <w:headerReference w:type="first" r:id="rId84"/>
          <w:pgSz w:w="12240" w:h="15840"/>
          <w:pgMar w:top="722" w:right="657" w:bottom="857" w:left="720" w:header="720" w:footer="720" w:gutter="0"/>
          <w:cols w:space="720"/>
        </w:sectPr>
      </w:pPr>
    </w:p>
    <w:p w14:paraId="78D22AE2" w14:textId="77777777" w:rsidR="00EE7885" w:rsidRPr="00EE7885" w:rsidRDefault="00EE7885" w:rsidP="00EE7885">
      <w:pPr>
        <w:keepNext/>
        <w:keepLines/>
        <w:spacing w:after="165"/>
        <w:ind w:left="572" w:hanging="10"/>
        <w:outlineLvl w:val="0"/>
        <w:rPr>
          <w:rFonts w:ascii="Arial" w:eastAsia="Arial" w:hAnsi="Arial" w:cs="Arial"/>
          <w:b/>
          <w:color w:val="000000"/>
        </w:rPr>
      </w:pPr>
      <w:r w:rsidRPr="00EE7885">
        <w:rPr>
          <w:rFonts w:ascii="Arial" w:eastAsia="Arial" w:hAnsi="Arial" w:cs="Arial"/>
          <w:b/>
          <w:color w:val="000000"/>
        </w:rPr>
        <w:lastRenderedPageBreak/>
        <w:t xml:space="preserve">D: Values and Beliefs </w:t>
      </w:r>
    </w:p>
    <w:p w14:paraId="31C41391" w14:textId="77777777" w:rsidR="00EE7885" w:rsidRPr="00EE7885" w:rsidRDefault="00EE7885" w:rsidP="00EE7885">
      <w:pPr>
        <w:spacing w:after="5" w:line="254" w:lineRule="auto"/>
        <w:ind w:left="-5" w:right="33" w:hanging="10"/>
        <w:rPr>
          <w:rFonts w:ascii="Arial" w:eastAsia="Arial" w:hAnsi="Arial" w:cs="Arial"/>
          <w:color w:val="000000"/>
        </w:rPr>
      </w:pPr>
      <w:r w:rsidRPr="00EE7885">
        <w:rPr>
          <w:rFonts w:ascii="Arial" w:eastAsia="Arial" w:hAnsi="Arial" w:cs="Arial"/>
          <w:color w:val="000000"/>
        </w:rPr>
        <w:t xml:space="preserve">Directions: Read and respond to three quotes </w:t>
      </w:r>
      <w:r w:rsidRPr="00EE7885">
        <w:rPr>
          <w:rFonts w:ascii="Arial" w:eastAsia="Arial" w:hAnsi="Arial" w:cs="Arial"/>
          <w:b/>
          <w:color w:val="000000"/>
          <w:u w:val="single" w:color="000000"/>
        </w:rPr>
        <w:t>and</w:t>
      </w:r>
      <w:r w:rsidRPr="00EE7885">
        <w:rPr>
          <w:rFonts w:ascii="Arial" w:eastAsia="Arial" w:hAnsi="Arial" w:cs="Arial"/>
          <w:color w:val="000000"/>
        </w:rPr>
        <w:t xml:space="preserve"> three journal prompts. Each response should be analytical in nature and should reflect your personal beliefs and philosophies. Analytical responses show below </w:t>
      </w:r>
      <w:proofErr w:type="spellStart"/>
      <w:r w:rsidRPr="00EE7885">
        <w:rPr>
          <w:rFonts w:ascii="Arial" w:eastAsia="Arial" w:hAnsi="Arial" w:cs="Arial"/>
          <w:color w:val="000000"/>
        </w:rPr>
        <w:t>surfacelevel</w:t>
      </w:r>
      <w:proofErr w:type="spellEnd"/>
      <w:r w:rsidRPr="00EE7885">
        <w:rPr>
          <w:rFonts w:ascii="Arial" w:eastAsia="Arial" w:hAnsi="Arial" w:cs="Arial"/>
          <w:color w:val="000000"/>
        </w:rPr>
        <w:t xml:space="preserve"> meaning and are supported with details and examples that add thought and credibility. Each response should be a minimum of five sentences. Indicate which quotes and scenarios you used for your responses. </w:t>
      </w:r>
    </w:p>
    <w:p w14:paraId="4A2F7811" w14:textId="77777777" w:rsidR="00EE7885" w:rsidRPr="00EE7885" w:rsidRDefault="00EE7885" w:rsidP="00EE7885">
      <w:pPr>
        <w:spacing w:after="165"/>
        <w:ind w:left="-29" w:right="-162"/>
        <w:rPr>
          <w:rFonts w:ascii="Arial" w:eastAsia="Arial" w:hAnsi="Arial" w:cs="Arial"/>
          <w:color w:val="000000"/>
        </w:rPr>
      </w:pPr>
      <w:r w:rsidRPr="00EE7885">
        <w:rPr>
          <w:rFonts w:ascii="Calibri" w:eastAsia="Calibri" w:hAnsi="Calibri" w:cs="Calibri"/>
          <w:noProof/>
          <w:color w:val="000000"/>
        </w:rPr>
        <mc:AlternateContent>
          <mc:Choice Requires="wpg">
            <w:drawing>
              <wp:inline distT="0" distB="0" distL="0" distR="0" wp14:anchorId="30319754" wp14:editId="79872C08">
                <wp:extent cx="6895846" cy="6096"/>
                <wp:effectExtent l="0" t="0" r="0" b="0"/>
                <wp:docPr id="10437" name="Group 10437"/>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5311" name="Shape 15311"/>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D671631" id="Group 10437"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">
                <v:shape id="Shape 15311"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" path="m,l6895846,r,9144l,9144,,e" fillcolor="black" stroked="f" strokeweight="0">
                  <v:stroke miterlimit="83231f" joinstyle="miter"/>
                  <v:path arrowok="t" textboxrect="0,0,6895846,9144"/>
                </v:shape>
                <w10:anchorlock/>
              </v:group>
            </w:pict>
          </mc:Fallback>
        </mc:AlternateContent>
      </w:r>
    </w:p>
    <w:p w14:paraId="1A1E0E94" w14:textId="77777777" w:rsidR="00EE7885" w:rsidRPr="00EE7885" w:rsidRDefault="00EE7885" w:rsidP="00EE7885">
      <w:pPr>
        <w:spacing w:after="155"/>
        <w:rPr>
          <w:rFonts w:ascii="Arial" w:eastAsia="Arial" w:hAnsi="Arial" w:cs="Arial"/>
          <w:color w:val="000000"/>
        </w:rPr>
      </w:pPr>
      <w:r w:rsidRPr="00EE7885">
        <w:rPr>
          <w:rFonts w:ascii="Arial" w:eastAsia="Arial" w:hAnsi="Arial" w:cs="Arial"/>
          <w:color w:val="000000"/>
        </w:rPr>
        <w:t xml:space="preserve"> </w:t>
      </w:r>
    </w:p>
    <w:p w14:paraId="0E21F48C" w14:textId="77777777" w:rsidR="00EE7885" w:rsidRPr="00EE7885" w:rsidRDefault="00EE7885" w:rsidP="00EE7885">
      <w:pPr>
        <w:spacing w:after="165" w:line="254" w:lineRule="auto"/>
        <w:ind w:left="-5" w:right="33" w:hanging="10"/>
        <w:rPr>
          <w:rFonts w:ascii="Arial" w:eastAsia="Arial" w:hAnsi="Arial" w:cs="Arial"/>
          <w:color w:val="000000"/>
        </w:rPr>
      </w:pPr>
      <w:r w:rsidRPr="00EE7885">
        <w:rPr>
          <w:rFonts w:ascii="Arial" w:eastAsia="Arial" w:hAnsi="Arial" w:cs="Arial"/>
          <w:b/>
          <w:color w:val="000000"/>
        </w:rPr>
        <w:t>Journal Topic Responses</w:t>
      </w:r>
      <w:r w:rsidRPr="00EE7885">
        <w:rPr>
          <w:rFonts w:ascii="Arial" w:eastAsia="Arial" w:hAnsi="Arial" w:cs="Arial"/>
          <w:color w:val="000000"/>
        </w:rPr>
        <w:t xml:space="preserve">-Indicate which topics to which you are responding </w:t>
      </w:r>
    </w:p>
    <w:p w14:paraId="47AF5BDA"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2D638E7E" w14:textId="77777777" w:rsidR="00EE7885" w:rsidRPr="00EE7885" w:rsidRDefault="00EE7885" w:rsidP="00EE7885">
      <w:pPr>
        <w:spacing w:after="163" w:line="254" w:lineRule="auto"/>
        <w:ind w:left="-5" w:right="33" w:hanging="10"/>
        <w:rPr>
          <w:rFonts w:ascii="Arial" w:eastAsia="Arial" w:hAnsi="Arial" w:cs="Arial"/>
          <w:color w:val="000000"/>
        </w:rPr>
      </w:pPr>
      <w:r w:rsidRPr="00EE7885">
        <w:rPr>
          <w:rFonts w:ascii="Arial" w:eastAsia="Arial" w:hAnsi="Arial" w:cs="Arial"/>
          <w:color w:val="000000"/>
        </w:rPr>
        <w:t xml:space="preserve">1. </w:t>
      </w:r>
    </w:p>
    <w:p w14:paraId="5F5E3883"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3CAAD108" w14:textId="77777777" w:rsidR="00EE7885" w:rsidRPr="00EE7885" w:rsidRDefault="00EE7885" w:rsidP="00EE7885">
      <w:pPr>
        <w:spacing w:after="158"/>
        <w:rPr>
          <w:rFonts w:ascii="Arial" w:eastAsia="Arial" w:hAnsi="Arial" w:cs="Arial"/>
          <w:color w:val="000000"/>
        </w:rPr>
      </w:pPr>
      <w:r w:rsidRPr="00EE7885">
        <w:rPr>
          <w:rFonts w:ascii="Arial" w:eastAsia="Arial" w:hAnsi="Arial" w:cs="Arial"/>
          <w:color w:val="000000"/>
        </w:rPr>
        <w:t xml:space="preserve"> </w:t>
      </w:r>
    </w:p>
    <w:p w14:paraId="0021F8C7" w14:textId="77777777" w:rsidR="00EE7885" w:rsidRPr="00EE7885" w:rsidRDefault="00EE7885" w:rsidP="00EE7885">
      <w:pPr>
        <w:spacing w:after="165" w:line="254" w:lineRule="auto"/>
        <w:ind w:left="-5" w:right="33" w:hanging="10"/>
        <w:rPr>
          <w:rFonts w:ascii="Arial" w:eastAsia="Arial" w:hAnsi="Arial" w:cs="Arial"/>
          <w:color w:val="000000"/>
        </w:rPr>
      </w:pPr>
      <w:r w:rsidRPr="00EE7885">
        <w:rPr>
          <w:rFonts w:ascii="Arial" w:eastAsia="Arial" w:hAnsi="Arial" w:cs="Arial"/>
          <w:color w:val="000000"/>
        </w:rPr>
        <w:t xml:space="preserve">2. </w:t>
      </w:r>
    </w:p>
    <w:p w14:paraId="325187BE" w14:textId="77777777" w:rsidR="00EE7885" w:rsidRPr="00EE7885" w:rsidRDefault="00EE7885" w:rsidP="00EE7885">
      <w:pPr>
        <w:spacing w:after="158"/>
        <w:rPr>
          <w:rFonts w:ascii="Arial" w:eastAsia="Arial" w:hAnsi="Arial" w:cs="Arial"/>
          <w:color w:val="000000"/>
        </w:rPr>
      </w:pPr>
      <w:r w:rsidRPr="00EE7885">
        <w:rPr>
          <w:rFonts w:ascii="Arial" w:eastAsia="Arial" w:hAnsi="Arial" w:cs="Arial"/>
          <w:color w:val="000000"/>
        </w:rPr>
        <w:t xml:space="preserve"> </w:t>
      </w:r>
    </w:p>
    <w:p w14:paraId="7CD14642" w14:textId="77777777" w:rsidR="00EE7885" w:rsidRPr="00EE7885" w:rsidRDefault="00EE7885" w:rsidP="00EE7885">
      <w:pPr>
        <w:spacing w:after="158"/>
        <w:rPr>
          <w:rFonts w:ascii="Arial" w:eastAsia="Arial" w:hAnsi="Arial" w:cs="Arial"/>
          <w:color w:val="000000"/>
        </w:rPr>
      </w:pPr>
      <w:r w:rsidRPr="00EE7885">
        <w:rPr>
          <w:rFonts w:ascii="Arial" w:eastAsia="Arial" w:hAnsi="Arial" w:cs="Arial"/>
          <w:color w:val="000000"/>
        </w:rPr>
        <w:t xml:space="preserve"> </w:t>
      </w:r>
    </w:p>
    <w:p w14:paraId="03815016" w14:textId="77777777" w:rsidR="00EE7885" w:rsidRPr="00EE7885" w:rsidRDefault="00EE7885" w:rsidP="00EE7885">
      <w:pPr>
        <w:spacing w:after="165" w:line="254" w:lineRule="auto"/>
        <w:ind w:left="-5" w:right="33" w:hanging="10"/>
        <w:rPr>
          <w:rFonts w:ascii="Arial" w:eastAsia="Arial" w:hAnsi="Arial" w:cs="Arial"/>
          <w:color w:val="000000"/>
        </w:rPr>
      </w:pPr>
      <w:r w:rsidRPr="00EE7885">
        <w:rPr>
          <w:rFonts w:ascii="Arial" w:eastAsia="Arial" w:hAnsi="Arial" w:cs="Arial"/>
          <w:color w:val="000000"/>
        </w:rPr>
        <w:t xml:space="preserve">3. </w:t>
      </w:r>
    </w:p>
    <w:p w14:paraId="12EA0415" w14:textId="77777777" w:rsidR="00EE7885" w:rsidRPr="00EE7885" w:rsidRDefault="00EE7885" w:rsidP="00EE7885">
      <w:pPr>
        <w:spacing w:after="158"/>
        <w:rPr>
          <w:rFonts w:ascii="Arial" w:eastAsia="Arial" w:hAnsi="Arial" w:cs="Arial"/>
          <w:color w:val="000000"/>
        </w:rPr>
      </w:pPr>
      <w:r w:rsidRPr="00EE7885">
        <w:rPr>
          <w:rFonts w:ascii="Arial" w:eastAsia="Arial" w:hAnsi="Arial" w:cs="Arial"/>
          <w:color w:val="000000"/>
        </w:rPr>
        <w:t xml:space="preserve"> </w:t>
      </w:r>
    </w:p>
    <w:p w14:paraId="36AB53ED" w14:textId="77777777" w:rsidR="00EE7885" w:rsidRPr="00EE7885" w:rsidRDefault="00EE7885" w:rsidP="00EE7885">
      <w:pPr>
        <w:spacing w:after="158"/>
        <w:rPr>
          <w:rFonts w:ascii="Arial" w:eastAsia="Arial" w:hAnsi="Arial" w:cs="Arial"/>
          <w:color w:val="000000"/>
        </w:rPr>
      </w:pPr>
      <w:r w:rsidRPr="00EE7885">
        <w:rPr>
          <w:rFonts w:ascii="Arial" w:eastAsia="Arial" w:hAnsi="Arial" w:cs="Arial"/>
          <w:color w:val="000000"/>
        </w:rPr>
        <w:t xml:space="preserve"> </w:t>
      </w:r>
    </w:p>
    <w:p w14:paraId="65BF6AB6" w14:textId="77777777" w:rsidR="00EE7885" w:rsidRPr="00EE7885" w:rsidRDefault="00EE7885" w:rsidP="00EE7885">
      <w:pPr>
        <w:spacing w:after="165" w:line="254" w:lineRule="auto"/>
        <w:ind w:left="-5" w:right="33" w:hanging="10"/>
        <w:rPr>
          <w:rFonts w:ascii="Arial" w:eastAsia="Arial" w:hAnsi="Arial" w:cs="Arial"/>
          <w:color w:val="000000"/>
        </w:rPr>
      </w:pPr>
      <w:r w:rsidRPr="00EE7885">
        <w:rPr>
          <w:rFonts w:ascii="Arial" w:eastAsia="Arial" w:hAnsi="Arial" w:cs="Arial"/>
          <w:b/>
          <w:color w:val="000000"/>
        </w:rPr>
        <w:t>Quote Analysis</w:t>
      </w:r>
      <w:r w:rsidRPr="00EE7885">
        <w:rPr>
          <w:rFonts w:ascii="Arial" w:eastAsia="Arial" w:hAnsi="Arial" w:cs="Arial"/>
          <w:color w:val="000000"/>
        </w:rPr>
        <w:t xml:space="preserve">-Indicate which quotes you are analyzing  </w:t>
      </w:r>
    </w:p>
    <w:p w14:paraId="7B6DAA1F" w14:textId="77777777" w:rsidR="00EE7885" w:rsidRPr="00EE7885" w:rsidRDefault="00EE7885" w:rsidP="00EE7885">
      <w:pPr>
        <w:spacing w:after="158"/>
        <w:rPr>
          <w:rFonts w:ascii="Arial" w:eastAsia="Arial" w:hAnsi="Arial" w:cs="Arial"/>
          <w:color w:val="000000"/>
        </w:rPr>
      </w:pPr>
      <w:r w:rsidRPr="00EE7885">
        <w:rPr>
          <w:rFonts w:ascii="Arial" w:eastAsia="Arial" w:hAnsi="Arial" w:cs="Arial"/>
          <w:color w:val="000000"/>
        </w:rPr>
        <w:t xml:space="preserve"> </w:t>
      </w:r>
    </w:p>
    <w:p w14:paraId="39245794" w14:textId="77777777" w:rsidR="00EE7885" w:rsidRPr="00EE7885" w:rsidRDefault="00EE7885" w:rsidP="00EE7885">
      <w:pPr>
        <w:spacing w:after="165" w:line="254" w:lineRule="auto"/>
        <w:ind w:left="-5" w:right="33" w:hanging="10"/>
        <w:rPr>
          <w:rFonts w:ascii="Arial" w:eastAsia="Arial" w:hAnsi="Arial" w:cs="Arial"/>
          <w:color w:val="000000"/>
        </w:rPr>
      </w:pPr>
      <w:r w:rsidRPr="00EE7885">
        <w:rPr>
          <w:rFonts w:ascii="Arial" w:eastAsia="Arial" w:hAnsi="Arial" w:cs="Arial"/>
          <w:color w:val="000000"/>
        </w:rPr>
        <w:t xml:space="preserve">1. </w:t>
      </w:r>
    </w:p>
    <w:p w14:paraId="4240AD65" w14:textId="77777777" w:rsidR="00EE7885" w:rsidRPr="00EE7885" w:rsidRDefault="00EE7885" w:rsidP="00EE7885">
      <w:pPr>
        <w:spacing w:after="158"/>
        <w:rPr>
          <w:rFonts w:ascii="Arial" w:eastAsia="Arial" w:hAnsi="Arial" w:cs="Arial"/>
          <w:color w:val="000000"/>
        </w:rPr>
      </w:pPr>
      <w:r w:rsidRPr="00EE7885">
        <w:rPr>
          <w:rFonts w:ascii="Arial" w:eastAsia="Arial" w:hAnsi="Arial" w:cs="Arial"/>
          <w:color w:val="000000"/>
        </w:rPr>
        <w:t xml:space="preserve"> </w:t>
      </w:r>
    </w:p>
    <w:p w14:paraId="4648D35C"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72E137D3" w14:textId="77777777" w:rsidR="00EE7885" w:rsidRPr="00EE7885" w:rsidRDefault="00EE7885" w:rsidP="00EE7885">
      <w:pPr>
        <w:spacing w:after="163" w:line="254" w:lineRule="auto"/>
        <w:ind w:left="-5" w:right="33" w:hanging="10"/>
        <w:rPr>
          <w:rFonts w:ascii="Arial" w:eastAsia="Arial" w:hAnsi="Arial" w:cs="Arial"/>
          <w:color w:val="000000"/>
        </w:rPr>
      </w:pPr>
      <w:r w:rsidRPr="00EE7885">
        <w:rPr>
          <w:rFonts w:ascii="Arial" w:eastAsia="Arial" w:hAnsi="Arial" w:cs="Arial"/>
          <w:color w:val="000000"/>
        </w:rPr>
        <w:t xml:space="preserve">2. </w:t>
      </w:r>
    </w:p>
    <w:p w14:paraId="45279DD3"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1BDE9161" w14:textId="77777777" w:rsidR="00EE7885" w:rsidRPr="00EE7885" w:rsidRDefault="00EE7885" w:rsidP="00EE7885">
      <w:pPr>
        <w:spacing w:after="158"/>
        <w:rPr>
          <w:rFonts w:ascii="Arial" w:eastAsia="Arial" w:hAnsi="Arial" w:cs="Arial"/>
          <w:color w:val="000000"/>
        </w:rPr>
      </w:pPr>
      <w:r w:rsidRPr="00EE7885">
        <w:rPr>
          <w:rFonts w:ascii="Arial" w:eastAsia="Arial" w:hAnsi="Arial" w:cs="Arial"/>
          <w:color w:val="000000"/>
        </w:rPr>
        <w:t xml:space="preserve"> </w:t>
      </w:r>
    </w:p>
    <w:p w14:paraId="447BF507" w14:textId="77777777" w:rsidR="00EE7885" w:rsidRPr="00EE7885" w:rsidRDefault="00EE7885" w:rsidP="00EE7885">
      <w:pPr>
        <w:spacing w:after="163" w:line="254" w:lineRule="auto"/>
        <w:ind w:left="-5" w:right="33" w:hanging="10"/>
        <w:rPr>
          <w:rFonts w:ascii="Arial" w:eastAsia="Arial" w:hAnsi="Arial" w:cs="Arial"/>
          <w:color w:val="000000"/>
        </w:rPr>
      </w:pPr>
      <w:r w:rsidRPr="00EE7885">
        <w:rPr>
          <w:rFonts w:ascii="Arial" w:eastAsia="Arial" w:hAnsi="Arial" w:cs="Arial"/>
          <w:color w:val="000000"/>
        </w:rPr>
        <w:t xml:space="preserve">3.  </w:t>
      </w:r>
    </w:p>
    <w:p w14:paraId="2B13ED37" w14:textId="24E69E69" w:rsidR="00E31106" w:rsidRDefault="00EE7885" w:rsidP="00740478">
      <w:pPr>
        <w:spacing w:after="0"/>
        <w:rPr>
          <w:rFonts w:ascii="Arial" w:eastAsia="Arial" w:hAnsi="Arial" w:cs="Arial"/>
          <w:b/>
          <w:color w:val="000000"/>
        </w:rPr>
      </w:pPr>
      <w:r w:rsidRPr="00EE7885">
        <w:rPr>
          <w:rFonts w:ascii="Arial" w:eastAsia="Arial" w:hAnsi="Arial" w:cs="Arial"/>
          <w:color w:val="000000"/>
        </w:rPr>
        <w:t xml:space="preserve"> </w:t>
      </w:r>
      <w:r w:rsidRPr="00EE7885">
        <w:rPr>
          <w:rFonts w:ascii="Arial" w:eastAsia="Arial" w:hAnsi="Arial" w:cs="Arial"/>
          <w:color w:val="000000"/>
        </w:rPr>
        <w:tab/>
      </w:r>
    </w:p>
    <w:p w14:paraId="5DFF78EC" w14:textId="77777777" w:rsidR="00740478" w:rsidRDefault="00740478">
      <w:pPr>
        <w:rPr>
          <w:rFonts w:ascii="Arial" w:eastAsia="Arial" w:hAnsi="Arial" w:cs="Arial"/>
          <w:b/>
          <w:color w:val="000000"/>
        </w:rPr>
      </w:pPr>
      <w:r>
        <w:rPr>
          <w:rFonts w:ascii="Arial" w:eastAsia="Arial" w:hAnsi="Arial" w:cs="Arial"/>
          <w:b/>
          <w:color w:val="000000"/>
        </w:rPr>
        <w:br w:type="page"/>
      </w:r>
    </w:p>
    <w:p w14:paraId="16627C0A" w14:textId="77777777" w:rsidR="00740478" w:rsidRDefault="00740478" w:rsidP="00740478">
      <w:pPr>
        <w:keepNext/>
        <w:keepLines/>
        <w:spacing w:after="165"/>
        <w:outlineLvl w:val="0"/>
        <w:rPr>
          <w:rFonts w:ascii="Arial" w:eastAsia="Arial" w:hAnsi="Arial" w:cs="Arial"/>
          <w:b/>
          <w:color w:val="000000"/>
        </w:rPr>
        <w:sectPr w:rsidR="00740478" w:rsidSect="00740478">
          <w:pgSz w:w="12240" w:h="15840"/>
          <w:pgMar w:top="1440" w:right="1440" w:bottom="1440" w:left="1440" w:header="720" w:footer="720" w:gutter="0"/>
          <w:cols w:space="720"/>
          <w:docGrid w:linePitch="360"/>
        </w:sectPr>
      </w:pPr>
    </w:p>
    <w:p w14:paraId="14BC9E0D" w14:textId="77777777" w:rsidR="00EE7885" w:rsidRPr="00EE7885" w:rsidRDefault="00EE7885" w:rsidP="00740478">
      <w:pPr>
        <w:keepNext/>
        <w:keepLines/>
        <w:spacing w:after="165"/>
        <w:outlineLvl w:val="0"/>
        <w:rPr>
          <w:rFonts w:ascii="Arial" w:eastAsia="Arial" w:hAnsi="Arial" w:cs="Arial"/>
          <w:b/>
          <w:color w:val="000000"/>
        </w:rPr>
      </w:pPr>
      <w:r w:rsidRPr="00EE7885">
        <w:rPr>
          <w:rFonts w:ascii="Arial" w:eastAsia="Arial" w:hAnsi="Arial" w:cs="Arial"/>
          <w:b/>
          <w:color w:val="000000"/>
        </w:rPr>
        <w:lastRenderedPageBreak/>
        <w:t xml:space="preserve">E: Planning Sheet </w:t>
      </w:r>
    </w:p>
    <w:p w14:paraId="230812CB" w14:textId="77777777" w:rsidR="00EE7885" w:rsidRPr="00EE7885" w:rsidRDefault="00EE7885" w:rsidP="00EE7885">
      <w:pPr>
        <w:spacing w:after="5" w:line="254" w:lineRule="auto"/>
        <w:ind w:left="-5" w:right="33" w:hanging="10"/>
        <w:rPr>
          <w:rFonts w:ascii="Arial" w:eastAsia="Arial" w:hAnsi="Arial" w:cs="Arial"/>
          <w:color w:val="000000"/>
        </w:rPr>
      </w:pPr>
      <w:r w:rsidRPr="00EE7885">
        <w:rPr>
          <w:rFonts w:ascii="Arial" w:eastAsia="Arial" w:hAnsi="Arial" w:cs="Arial"/>
          <w:color w:val="000000"/>
        </w:rPr>
        <w:t xml:space="preserve">Directions: Using the information from the link on the itinerary page, complete the chart below </w:t>
      </w:r>
      <w:proofErr w:type="gramStart"/>
      <w:r w:rsidRPr="00EE7885">
        <w:rPr>
          <w:rFonts w:ascii="Arial" w:eastAsia="Arial" w:hAnsi="Arial" w:cs="Arial"/>
          <w:color w:val="000000"/>
        </w:rPr>
        <w:t>in order to</w:t>
      </w:r>
      <w:proofErr w:type="gramEnd"/>
      <w:r w:rsidRPr="00EE7885">
        <w:rPr>
          <w:rFonts w:ascii="Arial" w:eastAsia="Arial" w:hAnsi="Arial" w:cs="Arial"/>
          <w:color w:val="000000"/>
        </w:rPr>
        <w:t xml:space="preserve"> plan for your essay. </w:t>
      </w:r>
    </w:p>
    <w:p w14:paraId="07C5C6D2" w14:textId="77777777" w:rsidR="00EE7885" w:rsidRPr="00EE7885" w:rsidRDefault="00EE7885" w:rsidP="00EE7885">
      <w:pPr>
        <w:spacing w:after="165"/>
        <w:ind w:left="-29" w:right="-162"/>
        <w:rPr>
          <w:rFonts w:ascii="Arial" w:eastAsia="Arial" w:hAnsi="Arial" w:cs="Arial"/>
          <w:color w:val="000000"/>
        </w:rPr>
      </w:pPr>
      <w:r w:rsidRPr="00EE7885">
        <w:rPr>
          <w:rFonts w:ascii="Calibri" w:eastAsia="Calibri" w:hAnsi="Calibri" w:cs="Calibri"/>
          <w:noProof/>
          <w:color w:val="000000"/>
        </w:rPr>
        <mc:AlternateContent>
          <mc:Choice Requires="wpg">
            <w:drawing>
              <wp:inline distT="0" distB="0" distL="0" distR="0" wp14:anchorId="51B129CA" wp14:editId="149D0007">
                <wp:extent cx="6895846" cy="6096"/>
                <wp:effectExtent l="0" t="0" r="0" b="0"/>
                <wp:docPr id="11553" name="Group 11553"/>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5312" name="Shape 15312"/>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D4A7435" id="Group 11553"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">
                <v:shape id="Shape 15312"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" path="m,l6895846,r,9144l,9144,,e" fillcolor="black" stroked="f" strokeweight="0">
                  <v:stroke miterlimit="83231f" joinstyle="miter"/>
                  <v:path arrowok="t" textboxrect="0,0,6895846,9144"/>
                </v:shape>
                <w10:anchorlock/>
              </v:group>
            </w:pict>
          </mc:Fallback>
        </mc:AlternateContent>
      </w:r>
    </w:p>
    <w:p w14:paraId="49692E4B" w14:textId="77777777" w:rsidR="00EE7885" w:rsidRPr="00EE7885" w:rsidRDefault="00EE7885" w:rsidP="00EE7885">
      <w:pPr>
        <w:spacing w:after="0"/>
        <w:rPr>
          <w:rFonts w:ascii="Arial" w:eastAsia="Arial" w:hAnsi="Arial" w:cs="Arial"/>
          <w:color w:val="000000"/>
        </w:rPr>
      </w:pPr>
      <w:r w:rsidRPr="00EE7885">
        <w:rPr>
          <w:rFonts w:ascii="Arial" w:eastAsia="Arial" w:hAnsi="Arial" w:cs="Arial"/>
          <w:color w:val="000000"/>
        </w:rPr>
        <w:t xml:space="preserve"> </w:t>
      </w:r>
      <w:r w:rsidRPr="00EE7885">
        <w:rPr>
          <w:rFonts w:ascii="Arial" w:eastAsia="Arial" w:hAnsi="Arial" w:cs="Arial"/>
          <w:color w:val="000000"/>
        </w:rPr>
        <w:tab/>
        <w:t xml:space="preserve"> </w:t>
      </w:r>
    </w:p>
    <w:tbl>
      <w:tblPr>
        <w:tblStyle w:val="TableGrid1"/>
        <w:tblW w:w="12590" w:type="dxa"/>
        <w:tblInd w:w="5" w:type="dxa"/>
        <w:tblCellMar>
          <w:top w:w="9" w:type="dxa"/>
          <w:left w:w="106" w:type="dxa"/>
          <w:right w:w="107" w:type="dxa"/>
        </w:tblCellMar>
        <w:tblLook w:val="04A0" w:firstRow="1" w:lastRow="0" w:firstColumn="1" w:lastColumn="0" w:noHBand="0" w:noVBand="1"/>
      </w:tblPr>
      <w:tblGrid>
        <w:gridCol w:w="1976"/>
        <w:gridCol w:w="2252"/>
        <w:gridCol w:w="8362"/>
      </w:tblGrid>
      <w:tr w:rsidR="00EE7885" w:rsidRPr="00EE7885" w14:paraId="6B26B6D1" w14:textId="77777777" w:rsidTr="00740478">
        <w:trPr>
          <w:trHeight w:val="262"/>
        </w:trPr>
        <w:tc>
          <w:tcPr>
            <w:tcW w:w="1976" w:type="dxa"/>
            <w:tcBorders>
              <w:top w:val="single" w:sz="4" w:space="0" w:color="000000"/>
              <w:left w:val="single" w:sz="4" w:space="0" w:color="000000"/>
              <w:bottom w:val="single" w:sz="4" w:space="0" w:color="000000"/>
              <w:right w:val="single" w:sz="4" w:space="0" w:color="000000"/>
            </w:tcBorders>
          </w:tcPr>
          <w:p w14:paraId="6321E270" w14:textId="77777777" w:rsidR="00EE7885" w:rsidRPr="00EE7885" w:rsidRDefault="00EE7885" w:rsidP="00EE7885">
            <w:pPr>
              <w:ind w:left="2"/>
              <w:rPr>
                <w:rFonts w:ascii="Arial" w:eastAsia="Arial" w:hAnsi="Arial" w:cs="Arial"/>
                <w:color w:val="000000"/>
              </w:rPr>
            </w:pPr>
            <w:r w:rsidRPr="00EE7885">
              <w:rPr>
                <w:rFonts w:ascii="Arial" w:eastAsia="Arial" w:hAnsi="Arial" w:cs="Arial"/>
                <w:color w:val="000000"/>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25F8D1CF" w14:textId="77777777" w:rsidR="00EE7885" w:rsidRPr="00EE7885" w:rsidRDefault="00EE7885" w:rsidP="00EE7885">
            <w:pPr>
              <w:ind w:left="2"/>
              <w:rPr>
                <w:rFonts w:ascii="Arial" w:eastAsia="Arial" w:hAnsi="Arial" w:cs="Arial"/>
                <w:color w:val="000000"/>
              </w:rPr>
            </w:pPr>
            <w:r w:rsidRPr="00EE7885">
              <w:rPr>
                <w:rFonts w:ascii="Arial" w:eastAsia="Arial" w:hAnsi="Arial" w:cs="Arial"/>
                <w:color w:val="000000"/>
              </w:rPr>
              <w:t xml:space="preserve">Notes from Website </w:t>
            </w:r>
          </w:p>
        </w:tc>
        <w:tc>
          <w:tcPr>
            <w:tcW w:w="8362" w:type="dxa"/>
            <w:tcBorders>
              <w:top w:val="single" w:sz="4" w:space="0" w:color="000000"/>
              <w:left w:val="single" w:sz="4" w:space="0" w:color="000000"/>
              <w:bottom w:val="single" w:sz="4" w:space="0" w:color="000000"/>
              <w:right w:val="single" w:sz="4" w:space="0" w:color="000000"/>
            </w:tcBorders>
          </w:tcPr>
          <w:p w14:paraId="5595B3FC" w14:textId="77777777" w:rsidR="00EE7885" w:rsidRPr="00EE7885" w:rsidRDefault="00EE7885" w:rsidP="00EE7885">
            <w:pPr>
              <w:rPr>
                <w:rFonts w:ascii="Arial" w:eastAsia="Arial" w:hAnsi="Arial" w:cs="Arial"/>
                <w:color w:val="000000"/>
              </w:rPr>
            </w:pPr>
            <w:r w:rsidRPr="00EE7885">
              <w:rPr>
                <w:rFonts w:ascii="Arial" w:eastAsia="Arial" w:hAnsi="Arial" w:cs="Arial"/>
                <w:color w:val="000000"/>
              </w:rPr>
              <w:t xml:space="preserve">For Your Personal Essay </w:t>
            </w:r>
          </w:p>
        </w:tc>
      </w:tr>
      <w:tr w:rsidR="00EE7885" w:rsidRPr="00EE7885" w14:paraId="2CACCB81" w14:textId="77777777" w:rsidTr="00740478">
        <w:trPr>
          <w:trHeight w:val="872"/>
        </w:trPr>
        <w:tc>
          <w:tcPr>
            <w:tcW w:w="1976" w:type="dxa"/>
            <w:tcBorders>
              <w:top w:val="single" w:sz="4" w:space="0" w:color="000000"/>
              <w:left w:val="single" w:sz="4" w:space="0" w:color="000000"/>
              <w:bottom w:val="single" w:sz="4" w:space="0" w:color="000000"/>
              <w:right w:val="single" w:sz="4" w:space="0" w:color="000000"/>
            </w:tcBorders>
          </w:tcPr>
          <w:p w14:paraId="47405BD3" w14:textId="77777777" w:rsidR="00EE7885" w:rsidRPr="00EE7885" w:rsidRDefault="00EE7885" w:rsidP="00EE7885">
            <w:pPr>
              <w:ind w:left="2"/>
              <w:jc w:val="both"/>
              <w:rPr>
                <w:rFonts w:ascii="Arial" w:eastAsia="Arial" w:hAnsi="Arial" w:cs="Arial"/>
                <w:color w:val="000000"/>
              </w:rPr>
            </w:pPr>
            <w:r w:rsidRPr="00EE7885">
              <w:rPr>
                <w:rFonts w:ascii="Arial" w:eastAsia="Arial" w:hAnsi="Arial" w:cs="Arial"/>
                <w:color w:val="000000"/>
              </w:rPr>
              <w:t xml:space="preserve">Hook-grabs the reader’s attention </w:t>
            </w:r>
          </w:p>
        </w:tc>
        <w:tc>
          <w:tcPr>
            <w:tcW w:w="2252" w:type="dxa"/>
            <w:tcBorders>
              <w:top w:val="single" w:sz="4" w:space="0" w:color="000000"/>
              <w:left w:val="single" w:sz="4" w:space="0" w:color="000000"/>
              <w:bottom w:val="single" w:sz="4" w:space="0" w:color="000000"/>
              <w:right w:val="single" w:sz="4" w:space="0" w:color="000000"/>
            </w:tcBorders>
          </w:tcPr>
          <w:p w14:paraId="0B0F76B6" w14:textId="77777777" w:rsidR="00EE7885" w:rsidRPr="00EE7885" w:rsidRDefault="00EE7885" w:rsidP="00EE7885">
            <w:pPr>
              <w:ind w:left="2"/>
              <w:rPr>
                <w:rFonts w:ascii="Arial" w:eastAsia="Arial" w:hAnsi="Arial" w:cs="Arial"/>
                <w:color w:val="000000"/>
              </w:rPr>
            </w:pPr>
            <w:r w:rsidRPr="00EE7885">
              <w:rPr>
                <w:rFonts w:ascii="Arial" w:eastAsia="Arial" w:hAnsi="Arial" w:cs="Arial"/>
                <w:color w:val="000000"/>
              </w:rPr>
              <w:t xml:space="preserve"> </w:t>
            </w:r>
          </w:p>
          <w:p w14:paraId="6B49DB69" w14:textId="77777777" w:rsidR="00EE7885" w:rsidRPr="00EE7885" w:rsidRDefault="00EE7885" w:rsidP="00EE7885">
            <w:pPr>
              <w:ind w:left="2"/>
              <w:rPr>
                <w:rFonts w:ascii="Arial" w:eastAsia="Arial" w:hAnsi="Arial" w:cs="Arial"/>
                <w:color w:val="000000"/>
              </w:rPr>
            </w:pPr>
            <w:r w:rsidRPr="00EE7885">
              <w:rPr>
                <w:rFonts w:ascii="Arial" w:eastAsia="Arial" w:hAnsi="Arial" w:cs="Arial"/>
                <w:color w:val="000000"/>
              </w:rPr>
              <w:t xml:space="preserve">Example:  </w:t>
            </w:r>
          </w:p>
          <w:p w14:paraId="0B734D4C" w14:textId="77777777" w:rsidR="00EE7885" w:rsidRPr="00EE7885" w:rsidRDefault="00EE7885" w:rsidP="00EE7885">
            <w:pPr>
              <w:ind w:left="2"/>
              <w:rPr>
                <w:rFonts w:ascii="Arial" w:eastAsia="Arial" w:hAnsi="Arial" w:cs="Arial"/>
                <w:color w:val="000000"/>
              </w:rPr>
            </w:pPr>
            <w:r w:rsidRPr="00EE7885">
              <w:rPr>
                <w:rFonts w:ascii="Arial" w:eastAsia="Arial" w:hAnsi="Arial" w:cs="Arial"/>
                <w:i/>
                <w:color w:val="000000"/>
              </w:rPr>
              <w:t xml:space="preserve">Personal anecdote </w:t>
            </w:r>
          </w:p>
          <w:p w14:paraId="616923B7" w14:textId="77777777" w:rsidR="00EE7885" w:rsidRPr="00EE7885" w:rsidRDefault="00EE7885" w:rsidP="00EE7885">
            <w:pPr>
              <w:ind w:left="2"/>
              <w:rPr>
                <w:rFonts w:ascii="Arial" w:eastAsia="Arial" w:hAnsi="Arial" w:cs="Arial"/>
                <w:color w:val="000000"/>
              </w:rPr>
            </w:pPr>
          </w:p>
        </w:tc>
        <w:tc>
          <w:tcPr>
            <w:tcW w:w="8362" w:type="dxa"/>
            <w:tcBorders>
              <w:top w:val="single" w:sz="4" w:space="0" w:color="000000"/>
              <w:left w:val="single" w:sz="4" w:space="0" w:color="000000"/>
              <w:bottom w:val="single" w:sz="4" w:space="0" w:color="000000"/>
              <w:right w:val="single" w:sz="4" w:space="0" w:color="000000"/>
            </w:tcBorders>
          </w:tcPr>
          <w:p w14:paraId="7EF11D54" w14:textId="77777777" w:rsid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7B3D53D2" w14:textId="77777777" w:rsidR="00740478" w:rsidRDefault="00740478" w:rsidP="00EE7885">
            <w:pPr>
              <w:rPr>
                <w:rFonts w:ascii="Arial" w:eastAsia="Arial" w:hAnsi="Arial" w:cs="Arial"/>
                <w:color w:val="000000"/>
              </w:rPr>
            </w:pPr>
          </w:p>
          <w:p w14:paraId="0BB528D1" w14:textId="77777777" w:rsidR="00740478" w:rsidRDefault="00740478" w:rsidP="00EE7885">
            <w:pPr>
              <w:rPr>
                <w:rFonts w:ascii="Arial" w:eastAsia="Arial" w:hAnsi="Arial" w:cs="Arial"/>
                <w:color w:val="000000"/>
              </w:rPr>
            </w:pPr>
          </w:p>
          <w:p w14:paraId="49604851" w14:textId="77777777" w:rsidR="00740478" w:rsidRDefault="00740478" w:rsidP="00EE7885">
            <w:pPr>
              <w:rPr>
                <w:rFonts w:ascii="Arial" w:eastAsia="Arial" w:hAnsi="Arial" w:cs="Arial"/>
                <w:color w:val="000000"/>
              </w:rPr>
            </w:pPr>
          </w:p>
          <w:p w14:paraId="115A0050" w14:textId="77777777" w:rsidR="00740478" w:rsidRDefault="00740478" w:rsidP="00EE7885">
            <w:pPr>
              <w:rPr>
                <w:rFonts w:ascii="Arial" w:eastAsia="Arial" w:hAnsi="Arial" w:cs="Arial"/>
                <w:color w:val="000000"/>
              </w:rPr>
            </w:pPr>
          </w:p>
          <w:p w14:paraId="2D56C1A7" w14:textId="77777777" w:rsidR="00740478" w:rsidRDefault="00740478" w:rsidP="00EE7885">
            <w:pPr>
              <w:rPr>
                <w:rFonts w:ascii="Arial" w:eastAsia="Arial" w:hAnsi="Arial" w:cs="Arial"/>
                <w:color w:val="000000"/>
              </w:rPr>
            </w:pPr>
          </w:p>
          <w:p w14:paraId="3AA94250" w14:textId="77777777" w:rsidR="00740478" w:rsidRDefault="00740478" w:rsidP="00EE7885">
            <w:pPr>
              <w:rPr>
                <w:rFonts w:ascii="Arial" w:eastAsia="Arial" w:hAnsi="Arial" w:cs="Arial"/>
                <w:color w:val="000000"/>
              </w:rPr>
            </w:pPr>
          </w:p>
          <w:p w14:paraId="198C0BC9" w14:textId="744FF650" w:rsidR="00740478" w:rsidRPr="00EE7885" w:rsidRDefault="00740478" w:rsidP="00EE7885">
            <w:pPr>
              <w:rPr>
                <w:rFonts w:ascii="Arial" w:eastAsia="Arial" w:hAnsi="Arial" w:cs="Arial"/>
                <w:color w:val="000000"/>
              </w:rPr>
            </w:pPr>
          </w:p>
        </w:tc>
      </w:tr>
      <w:tr w:rsidR="00EE7885" w:rsidRPr="00EE7885" w14:paraId="00FE5B59" w14:textId="77777777" w:rsidTr="00740478">
        <w:trPr>
          <w:trHeight w:val="1106"/>
        </w:trPr>
        <w:tc>
          <w:tcPr>
            <w:tcW w:w="1976" w:type="dxa"/>
            <w:tcBorders>
              <w:top w:val="single" w:sz="4" w:space="0" w:color="000000"/>
              <w:left w:val="single" w:sz="4" w:space="0" w:color="000000"/>
              <w:bottom w:val="single" w:sz="4" w:space="0" w:color="000000"/>
              <w:right w:val="single" w:sz="4" w:space="0" w:color="000000"/>
            </w:tcBorders>
          </w:tcPr>
          <w:p w14:paraId="7C07D127" w14:textId="77777777" w:rsidR="00EE7885" w:rsidRPr="00EE7885" w:rsidRDefault="00EE7885" w:rsidP="00EE7885">
            <w:pPr>
              <w:ind w:left="2"/>
              <w:rPr>
                <w:rFonts w:ascii="Arial" w:eastAsia="Arial" w:hAnsi="Arial" w:cs="Arial"/>
                <w:color w:val="000000"/>
              </w:rPr>
            </w:pPr>
            <w:r w:rsidRPr="00EE7885">
              <w:rPr>
                <w:rFonts w:ascii="Arial" w:eastAsia="Arial" w:hAnsi="Arial" w:cs="Arial"/>
                <w:color w:val="000000"/>
              </w:rPr>
              <w:t xml:space="preserve">Body-several paragraphs to narrate your story/ideas </w:t>
            </w:r>
          </w:p>
        </w:tc>
        <w:tc>
          <w:tcPr>
            <w:tcW w:w="2252" w:type="dxa"/>
            <w:tcBorders>
              <w:top w:val="single" w:sz="4" w:space="0" w:color="000000"/>
              <w:left w:val="single" w:sz="4" w:space="0" w:color="000000"/>
              <w:bottom w:val="single" w:sz="4" w:space="0" w:color="000000"/>
              <w:right w:val="single" w:sz="4" w:space="0" w:color="000000"/>
            </w:tcBorders>
          </w:tcPr>
          <w:p w14:paraId="52EFB556" w14:textId="77777777" w:rsidR="00EE7885" w:rsidRPr="00EE7885" w:rsidRDefault="00EE7885" w:rsidP="00EE7885">
            <w:pPr>
              <w:ind w:left="2"/>
              <w:rPr>
                <w:rFonts w:ascii="Arial" w:eastAsia="Arial" w:hAnsi="Arial" w:cs="Arial"/>
                <w:color w:val="000000"/>
              </w:rPr>
            </w:pPr>
            <w:r w:rsidRPr="00EE7885">
              <w:rPr>
                <w:rFonts w:ascii="Arial" w:eastAsia="Arial" w:hAnsi="Arial" w:cs="Arial"/>
                <w:color w:val="000000"/>
              </w:rPr>
              <w:t xml:space="preserve"> </w:t>
            </w:r>
          </w:p>
          <w:p w14:paraId="510C7AEF" w14:textId="77777777" w:rsidR="00EE7885" w:rsidRPr="00EE7885" w:rsidRDefault="00EE7885" w:rsidP="00EE7885">
            <w:pPr>
              <w:ind w:left="2"/>
              <w:rPr>
                <w:rFonts w:ascii="Arial" w:eastAsia="Arial" w:hAnsi="Arial" w:cs="Arial"/>
                <w:color w:val="000000"/>
              </w:rPr>
            </w:pPr>
            <w:r w:rsidRPr="00EE7885">
              <w:rPr>
                <w:rFonts w:ascii="Arial" w:eastAsia="Arial" w:hAnsi="Arial" w:cs="Arial"/>
                <w:color w:val="000000"/>
              </w:rPr>
              <w:t xml:space="preserve"> </w:t>
            </w:r>
          </w:p>
          <w:p w14:paraId="66D502BB" w14:textId="77777777" w:rsidR="00EE7885" w:rsidRPr="00EE7885" w:rsidRDefault="00EE7885" w:rsidP="00EE7885">
            <w:pPr>
              <w:ind w:left="2"/>
              <w:rPr>
                <w:rFonts w:ascii="Arial" w:eastAsia="Arial" w:hAnsi="Arial" w:cs="Arial"/>
                <w:color w:val="000000"/>
              </w:rPr>
            </w:pPr>
          </w:p>
          <w:p w14:paraId="14D6ACF5" w14:textId="77777777" w:rsidR="00EE7885" w:rsidRPr="00EE7885" w:rsidRDefault="00EE7885" w:rsidP="00EE7885">
            <w:pPr>
              <w:ind w:left="2"/>
              <w:rPr>
                <w:rFonts w:ascii="Arial" w:eastAsia="Arial" w:hAnsi="Arial" w:cs="Arial"/>
                <w:color w:val="000000"/>
              </w:rPr>
            </w:pPr>
            <w:r w:rsidRPr="00EE7885">
              <w:rPr>
                <w:rFonts w:ascii="Arial" w:eastAsia="Arial" w:hAnsi="Arial" w:cs="Arial"/>
                <w:color w:val="000000"/>
              </w:rPr>
              <w:t xml:space="preserve"> </w:t>
            </w:r>
          </w:p>
        </w:tc>
        <w:tc>
          <w:tcPr>
            <w:tcW w:w="8362" w:type="dxa"/>
            <w:tcBorders>
              <w:top w:val="single" w:sz="4" w:space="0" w:color="000000"/>
              <w:left w:val="single" w:sz="4" w:space="0" w:color="000000"/>
              <w:bottom w:val="single" w:sz="4" w:space="0" w:color="000000"/>
              <w:right w:val="single" w:sz="4" w:space="0" w:color="000000"/>
            </w:tcBorders>
          </w:tcPr>
          <w:p w14:paraId="67586B6A" w14:textId="77777777" w:rsid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7A30A7BD" w14:textId="77777777" w:rsidR="00740478" w:rsidRDefault="00740478" w:rsidP="00EE7885">
            <w:pPr>
              <w:rPr>
                <w:rFonts w:ascii="Arial" w:eastAsia="Arial" w:hAnsi="Arial" w:cs="Arial"/>
                <w:color w:val="000000"/>
              </w:rPr>
            </w:pPr>
          </w:p>
          <w:p w14:paraId="11A6C458" w14:textId="77777777" w:rsidR="00740478" w:rsidRDefault="00740478" w:rsidP="00EE7885">
            <w:pPr>
              <w:rPr>
                <w:rFonts w:ascii="Arial" w:eastAsia="Arial" w:hAnsi="Arial" w:cs="Arial"/>
                <w:color w:val="000000"/>
              </w:rPr>
            </w:pPr>
          </w:p>
          <w:p w14:paraId="01C16341" w14:textId="77777777" w:rsidR="00740478" w:rsidRDefault="00740478" w:rsidP="00EE7885">
            <w:pPr>
              <w:rPr>
                <w:rFonts w:ascii="Arial" w:eastAsia="Arial" w:hAnsi="Arial" w:cs="Arial"/>
                <w:color w:val="000000"/>
              </w:rPr>
            </w:pPr>
          </w:p>
          <w:p w14:paraId="4AA8EF01" w14:textId="77777777" w:rsidR="00740478" w:rsidRDefault="00740478" w:rsidP="00EE7885">
            <w:pPr>
              <w:rPr>
                <w:rFonts w:ascii="Arial" w:eastAsia="Arial" w:hAnsi="Arial" w:cs="Arial"/>
                <w:color w:val="000000"/>
              </w:rPr>
            </w:pPr>
          </w:p>
          <w:p w14:paraId="053A7FB0" w14:textId="77777777" w:rsidR="00740478" w:rsidRDefault="00740478" w:rsidP="00EE7885">
            <w:pPr>
              <w:rPr>
                <w:rFonts w:ascii="Arial" w:eastAsia="Arial" w:hAnsi="Arial" w:cs="Arial"/>
                <w:color w:val="000000"/>
              </w:rPr>
            </w:pPr>
          </w:p>
          <w:p w14:paraId="4F7861B3" w14:textId="77777777" w:rsidR="00740478" w:rsidRDefault="00740478" w:rsidP="00EE7885">
            <w:pPr>
              <w:rPr>
                <w:rFonts w:ascii="Arial" w:eastAsia="Arial" w:hAnsi="Arial" w:cs="Arial"/>
                <w:color w:val="000000"/>
              </w:rPr>
            </w:pPr>
          </w:p>
          <w:p w14:paraId="7F8E8356" w14:textId="77777777" w:rsidR="00740478" w:rsidRDefault="00740478" w:rsidP="00EE7885">
            <w:pPr>
              <w:rPr>
                <w:rFonts w:ascii="Arial" w:eastAsia="Arial" w:hAnsi="Arial" w:cs="Arial"/>
                <w:color w:val="000000"/>
              </w:rPr>
            </w:pPr>
          </w:p>
          <w:p w14:paraId="63CDD070" w14:textId="77777777" w:rsidR="00740478" w:rsidRDefault="00740478" w:rsidP="00EE7885">
            <w:pPr>
              <w:rPr>
                <w:rFonts w:ascii="Arial" w:eastAsia="Arial" w:hAnsi="Arial" w:cs="Arial"/>
                <w:color w:val="000000"/>
              </w:rPr>
            </w:pPr>
          </w:p>
          <w:p w14:paraId="5D01B538" w14:textId="77777777" w:rsidR="00740478" w:rsidRDefault="00740478" w:rsidP="00EE7885">
            <w:pPr>
              <w:rPr>
                <w:rFonts w:ascii="Arial" w:eastAsia="Arial" w:hAnsi="Arial" w:cs="Arial"/>
                <w:color w:val="000000"/>
              </w:rPr>
            </w:pPr>
          </w:p>
          <w:p w14:paraId="78FB4A7B" w14:textId="77777777" w:rsidR="00740478" w:rsidRDefault="00740478" w:rsidP="00EE7885">
            <w:pPr>
              <w:rPr>
                <w:rFonts w:ascii="Arial" w:eastAsia="Arial" w:hAnsi="Arial" w:cs="Arial"/>
                <w:color w:val="000000"/>
              </w:rPr>
            </w:pPr>
          </w:p>
          <w:p w14:paraId="417790E7" w14:textId="77777777" w:rsidR="00740478" w:rsidRDefault="00740478" w:rsidP="00EE7885">
            <w:pPr>
              <w:rPr>
                <w:rFonts w:ascii="Arial" w:eastAsia="Arial" w:hAnsi="Arial" w:cs="Arial"/>
                <w:color w:val="000000"/>
              </w:rPr>
            </w:pPr>
          </w:p>
          <w:p w14:paraId="6DEBD4C0" w14:textId="77777777" w:rsidR="00740478" w:rsidRDefault="00740478" w:rsidP="00EE7885">
            <w:pPr>
              <w:rPr>
                <w:rFonts w:ascii="Arial" w:eastAsia="Arial" w:hAnsi="Arial" w:cs="Arial"/>
                <w:color w:val="000000"/>
              </w:rPr>
            </w:pPr>
          </w:p>
          <w:p w14:paraId="0AB5F17F" w14:textId="2592058E" w:rsidR="00740478" w:rsidRPr="00EE7885" w:rsidRDefault="00740478" w:rsidP="00EE7885">
            <w:pPr>
              <w:rPr>
                <w:rFonts w:ascii="Arial" w:eastAsia="Arial" w:hAnsi="Arial" w:cs="Arial"/>
                <w:color w:val="000000"/>
              </w:rPr>
            </w:pPr>
          </w:p>
        </w:tc>
      </w:tr>
      <w:tr w:rsidR="00EE7885" w:rsidRPr="00EE7885" w14:paraId="7AB0FF4C" w14:textId="77777777" w:rsidTr="00740478">
        <w:trPr>
          <w:trHeight w:val="1151"/>
        </w:trPr>
        <w:tc>
          <w:tcPr>
            <w:tcW w:w="1976" w:type="dxa"/>
            <w:tcBorders>
              <w:top w:val="single" w:sz="4" w:space="0" w:color="000000"/>
              <w:left w:val="single" w:sz="4" w:space="0" w:color="000000"/>
              <w:bottom w:val="single" w:sz="4" w:space="0" w:color="000000"/>
              <w:right w:val="single" w:sz="4" w:space="0" w:color="000000"/>
            </w:tcBorders>
          </w:tcPr>
          <w:p w14:paraId="39032060" w14:textId="77777777" w:rsidR="00EE7885" w:rsidRPr="00EE7885" w:rsidRDefault="00EE7885" w:rsidP="00EE7885">
            <w:pPr>
              <w:ind w:left="2"/>
              <w:rPr>
                <w:rFonts w:ascii="Arial" w:eastAsia="Arial" w:hAnsi="Arial" w:cs="Arial"/>
                <w:color w:val="000000"/>
              </w:rPr>
            </w:pPr>
            <w:r w:rsidRPr="00EE7885">
              <w:rPr>
                <w:rFonts w:ascii="Arial" w:eastAsia="Arial" w:hAnsi="Arial" w:cs="Arial"/>
                <w:color w:val="000000"/>
              </w:rPr>
              <w:t xml:space="preserve">Conclusion-the perfect ending when you’re ready to stop </w:t>
            </w:r>
          </w:p>
        </w:tc>
        <w:tc>
          <w:tcPr>
            <w:tcW w:w="2252" w:type="dxa"/>
            <w:tcBorders>
              <w:top w:val="single" w:sz="4" w:space="0" w:color="000000"/>
              <w:left w:val="single" w:sz="4" w:space="0" w:color="000000"/>
              <w:bottom w:val="single" w:sz="4" w:space="0" w:color="000000"/>
              <w:right w:val="single" w:sz="4" w:space="0" w:color="000000"/>
            </w:tcBorders>
          </w:tcPr>
          <w:p w14:paraId="47FDE1CF" w14:textId="77777777" w:rsidR="00EE7885" w:rsidRPr="00EE7885" w:rsidRDefault="00EE7885" w:rsidP="00EE7885">
            <w:pPr>
              <w:ind w:left="2"/>
              <w:rPr>
                <w:rFonts w:ascii="Arial" w:eastAsia="Arial" w:hAnsi="Arial" w:cs="Arial"/>
                <w:color w:val="000000"/>
              </w:rPr>
            </w:pPr>
            <w:r w:rsidRPr="00EE7885">
              <w:rPr>
                <w:rFonts w:ascii="Arial" w:eastAsia="Arial" w:hAnsi="Arial" w:cs="Arial"/>
                <w:color w:val="000000"/>
              </w:rPr>
              <w:t xml:space="preserve"> </w:t>
            </w:r>
          </w:p>
          <w:p w14:paraId="71CCACD2" w14:textId="77777777" w:rsidR="00EE7885" w:rsidRPr="00EE7885" w:rsidRDefault="00EE7885" w:rsidP="00EE7885">
            <w:pPr>
              <w:ind w:left="2"/>
              <w:rPr>
                <w:rFonts w:ascii="Arial" w:eastAsia="Arial" w:hAnsi="Arial" w:cs="Arial"/>
                <w:color w:val="000000"/>
              </w:rPr>
            </w:pPr>
            <w:r w:rsidRPr="00EE7885">
              <w:rPr>
                <w:rFonts w:ascii="Arial" w:eastAsia="Arial" w:hAnsi="Arial" w:cs="Arial"/>
                <w:color w:val="000000"/>
              </w:rPr>
              <w:t xml:space="preserve"> </w:t>
            </w:r>
          </w:p>
          <w:p w14:paraId="540EE056" w14:textId="77777777" w:rsidR="00EE7885" w:rsidRPr="00EE7885" w:rsidRDefault="00EE7885" w:rsidP="00EE7885">
            <w:pPr>
              <w:ind w:left="2"/>
              <w:rPr>
                <w:rFonts w:ascii="Arial" w:eastAsia="Arial" w:hAnsi="Arial" w:cs="Arial"/>
                <w:color w:val="000000"/>
              </w:rPr>
            </w:pPr>
            <w:r w:rsidRPr="00EE7885">
              <w:rPr>
                <w:rFonts w:ascii="Arial" w:eastAsia="Arial" w:hAnsi="Arial" w:cs="Arial"/>
                <w:color w:val="000000"/>
              </w:rPr>
              <w:t xml:space="preserve"> </w:t>
            </w:r>
          </w:p>
          <w:p w14:paraId="59C11A62" w14:textId="77777777" w:rsidR="00EE7885" w:rsidRPr="00EE7885" w:rsidRDefault="00EE7885" w:rsidP="00EE7885">
            <w:pPr>
              <w:rPr>
                <w:rFonts w:ascii="Arial" w:eastAsia="Arial" w:hAnsi="Arial" w:cs="Arial"/>
                <w:color w:val="000000"/>
              </w:rPr>
            </w:pPr>
          </w:p>
        </w:tc>
        <w:tc>
          <w:tcPr>
            <w:tcW w:w="8362" w:type="dxa"/>
            <w:tcBorders>
              <w:top w:val="single" w:sz="4" w:space="0" w:color="000000"/>
              <w:left w:val="single" w:sz="4" w:space="0" w:color="000000"/>
              <w:bottom w:val="single" w:sz="4" w:space="0" w:color="000000"/>
              <w:right w:val="single" w:sz="4" w:space="0" w:color="000000"/>
            </w:tcBorders>
          </w:tcPr>
          <w:p w14:paraId="245EC259" w14:textId="77777777" w:rsidR="00EE7885" w:rsidRDefault="00EE7885" w:rsidP="00EE7885">
            <w:pPr>
              <w:rPr>
                <w:rFonts w:ascii="Arial" w:eastAsia="Arial" w:hAnsi="Arial" w:cs="Arial"/>
                <w:color w:val="000000"/>
              </w:rPr>
            </w:pPr>
            <w:r w:rsidRPr="00EE7885">
              <w:rPr>
                <w:rFonts w:ascii="Arial" w:eastAsia="Arial" w:hAnsi="Arial" w:cs="Arial"/>
                <w:color w:val="000000"/>
              </w:rPr>
              <w:t xml:space="preserve"> </w:t>
            </w:r>
          </w:p>
          <w:p w14:paraId="149FB677" w14:textId="77777777" w:rsidR="00740478" w:rsidRDefault="00740478" w:rsidP="00EE7885">
            <w:pPr>
              <w:rPr>
                <w:rFonts w:ascii="Arial" w:eastAsia="Arial" w:hAnsi="Arial" w:cs="Arial"/>
                <w:color w:val="000000"/>
              </w:rPr>
            </w:pPr>
          </w:p>
          <w:p w14:paraId="65553B58" w14:textId="77777777" w:rsidR="00740478" w:rsidRDefault="00740478" w:rsidP="00EE7885">
            <w:pPr>
              <w:rPr>
                <w:rFonts w:ascii="Arial" w:eastAsia="Arial" w:hAnsi="Arial" w:cs="Arial"/>
                <w:color w:val="000000"/>
              </w:rPr>
            </w:pPr>
          </w:p>
          <w:p w14:paraId="528B4DB5" w14:textId="77777777" w:rsidR="00740478" w:rsidRDefault="00740478" w:rsidP="00EE7885">
            <w:pPr>
              <w:rPr>
                <w:rFonts w:ascii="Arial" w:eastAsia="Arial" w:hAnsi="Arial" w:cs="Arial"/>
                <w:color w:val="000000"/>
              </w:rPr>
            </w:pPr>
          </w:p>
          <w:p w14:paraId="01F72179" w14:textId="77777777" w:rsidR="00740478" w:rsidRDefault="00740478" w:rsidP="00EE7885">
            <w:pPr>
              <w:rPr>
                <w:rFonts w:ascii="Arial" w:eastAsia="Arial" w:hAnsi="Arial" w:cs="Arial"/>
                <w:color w:val="000000"/>
              </w:rPr>
            </w:pPr>
          </w:p>
          <w:p w14:paraId="25382ACE" w14:textId="77777777" w:rsidR="00740478" w:rsidRDefault="00740478" w:rsidP="00EE7885">
            <w:pPr>
              <w:rPr>
                <w:rFonts w:ascii="Arial" w:eastAsia="Arial" w:hAnsi="Arial" w:cs="Arial"/>
                <w:color w:val="000000"/>
              </w:rPr>
            </w:pPr>
          </w:p>
          <w:p w14:paraId="601E04F4" w14:textId="00CBCB05" w:rsidR="00740478" w:rsidRPr="00EE7885" w:rsidRDefault="00740478" w:rsidP="00EE7885">
            <w:pPr>
              <w:rPr>
                <w:rFonts w:ascii="Arial" w:eastAsia="Arial" w:hAnsi="Arial" w:cs="Arial"/>
                <w:color w:val="000000"/>
              </w:rPr>
            </w:pPr>
          </w:p>
        </w:tc>
      </w:tr>
    </w:tbl>
    <w:p w14:paraId="3163E4E4" w14:textId="51892E19" w:rsidR="00EE7885" w:rsidRPr="00740478" w:rsidRDefault="00EE7885" w:rsidP="00740478">
      <w:pPr>
        <w:spacing w:after="158"/>
        <w:rPr>
          <w:rFonts w:ascii="Arial" w:eastAsia="Arial" w:hAnsi="Arial" w:cs="Arial"/>
          <w:color w:val="000000"/>
        </w:rPr>
      </w:pPr>
      <w:r w:rsidRPr="00EE7885">
        <w:rPr>
          <w:rFonts w:ascii="Arial" w:eastAsia="Arial" w:hAnsi="Arial" w:cs="Arial"/>
          <w:color w:val="000000"/>
        </w:rPr>
        <w:lastRenderedPageBreak/>
        <w:t xml:space="preserve"> </w:t>
      </w:r>
      <w:r w:rsidRPr="00EE7885">
        <w:rPr>
          <w:rFonts w:ascii="Arial" w:eastAsia="Arial" w:hAnsi="Arial" w:cs="Arial"/>
          <w:b/>
          <w:color w:val="000000"/>
        </w:rPr>
        <w:t>F:  Essay</w:t>
      </w:r>
      <w:r w:rsidR="007C6769">
        <w:rPr>
          <w:rFonts w:ascii="Arial" w:eastAsia="Arial" w:hAnsi="Arial" w:cs="Arial"/>
          <w:b/>
          <w:color w:val="000000"/>
        </w:rPr>
        <w:t xml:space="preserve"> and Oral Presentation</w:t>
      </w:r>
      <w:r w:rsidRPr="00EE7885">
        <w:rPr>
          <w:rFonts w:ascii="Arial" w:eastAsia="Arial" w:hAnsi="Arial" w:cs="Arial"/>
          <w:b/>
          <w:color w:val="000000"/>
        </w:rPr>
        <w:t xml:space="preserve"> Rubric (See Formatting Page for more information) </w:t>
      </w:r>
    </w:p>
    <w:tbl>
      <w:tblPr>
        <w:tblStyle w:val="TableGrid1"/>
        <w:tblW w:w="12590" w:type="dxa"/>
        <w:tblInd w:w="5" w:type="dxa"/>
        <w:tblCellMar>
          <w:top w:w="38" w:type="dxa"/>
        </w:tblCellMar>
        <w:tblLook w:val="04A0" w:firstRow="1" w:lastRow="0" w:firstColumn="1" w:lastColumn="0" w:noHBand="0" w:noVBand="1"/>
      </w:tblPr>
      <w:tblGrid>
        <w:gridCol w:w="1785"/>
        <w:gridCol w:w="2701"/>
        <w:gridCol w:w="2701"/>
        <w:gridCol w:w="2701"/>
        <w:gridCol w:w="2702"/>
      </w:tblGrid>
      <w:tr w:rsidR="00EE7885" w:rsidRPr="00EE7885" w14:paraId="3E41971E" w14:textId="77777777" w:rsidTr="00740478">
        <w:trPr>
          <w:trHeight w:val="432"/>
        </w:trPr>
        <w:tc>
          <w:tcPr>
            <w:tcW w:w="1785" w:type="dxa"/>
            <w:tcBorders>
              <w:top w:val="single" w:sz="4" w:space="0" w:color="000000"/>
              <w:left w:val="single" w:sz="4" w:space="0" w:color="000000"/>
              <w:bottom w:val="single" w:sz="4" w:space="0" w:color="000000"/>
              <w:right w:val="single" w:sz="4" w:space="0" w:color="000000"/>
            </w:tcBorders>
          </w:tcPr>
          <w:p w14:paraId="6050C99B" w14:textId="77777777" w:rsidR="00EE7885" w:rsidRPr="007C6769" w:rsidRDefault="00EE7885" w:rsidP="00EE7885">
            <w:pPr>
              <w:ind w:left="108"/>
              <w:rPr>
                <w:rFonts w:ascii="Arial" w:eastAsia="Arial" w:hAnsi="Arial" w:cs="Arial"/>
                <w:color w:val="000000"/>
                <w:sz w:val="18"/>
                <w:szCs w:val="18"/>
              </w:rPr>
            </w:pPr>
            <w:r w:rsidRPr="007C6769">
              <w:rPr>
                <w:rFonts w:ascii="Calibri" w:eastAsia="Calibri" w:hAnsi="Calibri" w:cs="Calibri"/>
                <w:color w:val="000000"/>
                <w:sz w:val="18"/>
                <w:szCs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165323CA" w14:textId="77777777" w:rsidR="00EE7885" w:rsidRPr="007C6769" w:rsidRDefault="00EE7885" w:rsidP="00EE7885">
            <w:pPr>
              <w:ind w:right="8"/>
              <w:jc w:val="center"/>
              <w:rPr>
                <w:rFonts w:ascii="Arial" w:eastAsia="Arial" w:hAnsi="Arial" w:cs="Arial"/>
                <w:color w:val="000000"/>
                <w:sz w:val="18"/>
                <w:szCs w:val="18"/>
              </w:rPr>
            </w:pPr>
            <w:r w:rsidRPr="007C6769">
              <w:rPr>
                <w:rFonts w:ascii="Garamond" w:eastAsia="Garamond" w:hAnsi="Garamond" w:cs="Garamond"/>
                <w:b/>
                <w:color w:val="000000"/>
                <w:sz w:val="18"/>
                <w:szCs w:val="18"/>
              </w:rPr>
              <w:t>1</w:t>
            </w:r>
            <w:r w:rsidRPr="007C6769">
              <w:rPr>
                <w:rFonts w:ascii="Calibri" w:eastAsia="Calibri" w:hAnsi="Calibri" w:cs="Calibri"/>
                <w:b/>
                <w:color w:val="000000"/>
                <w:sz w:val="18"/>
                <w:szCs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0E90C61E" w14:textId="77777777" w:rsidR="00EE7885" w:rsidRPr="007C6769" w:rsidRDefault="00EE7885" w:rsidP="00EE7885">
            <w:pPr>
              <w:ind w:right="8"/>
              <w:jc w:val="center"/>
              <w:rPr>
                <w:rFonts w:ascii="Arial" w:eastAsia="Arial" w:hAnsi="Arial" w:cs="Arial"/>
                <w:color w:val="000000"/>
                <w:sz w:val="18"/>
                <w:szCs w:val="18"/>
              </w:rPr>
            </w:pPr>
            <w:r w:rsidRPr="007C6769">
              <w:rPr>
                <w:rFonts w:ascii="Garamond" w:eastAsia="Garamond" w:hAnsi="Garamond" w:cs="Garamond"/>
                <w:b/>
                <w:color w:val="000000"/>
                <w:sz w:val="18"/>
                <w:szCs w:val="18"/>
              </w:rPr>
              <w:t>2</w:t>
            </w:r>
            <w:r w:rsidRPr="007C6769">
              <w:rPr>
                <w:rFonts w:ascii="Calibri" w:eastAsia="Calibri" w:hAnsi="Calibri" w:cs="Calibri"/>
                <w:b/>
                <w:color w:val="000000"/>
                <w:sz w:val="18"/>
                <w:szCs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630D162F" w14:textId="77777777" w:rsidR="00EE7885" w:rsidRPr="007C6769" w:rsidRDefault="00EE7885" w:rsidP="00EE7885">
            <w:pPr>
              <w:ind w:right="7"/>
              <w:jc w:val="center"/>
              <w:rPr>
                <w:rFonts w:ascii="Arial" w:eastAsia="Arial" w:hAnsi="Arial" w:cs="Arial"/>
                <w:color w:val="000000"/>
                <w:sz w:val="18"/>
                <w:szCs w:val="18"/>
              </w:rPr>
            </w:pPr>
            <w:r w:rsidRPr="007C6769">
              <w:rPr>
                <w:rFonts w:ascii="Garamond" w:eastAsia="Garamond" w:hAnsi="Garamond" w:cs="Garamond"/>
                <w:b/>
                <w:color w:val="000000"/>
                <w:sz w:val="18"/>
                <w:szCs w:val="18"/>
              </w:rPr>
              <w:t>3</w:t>
            </w:r>
            <w:r w:rsidRPr="007C6769">
              <w:rPr>
                <w:rFonts w:ascii="Calibri" w:eastAsia="Calibri" w:hAnsi="Calibri" w:cs="Calibri"/>
                <w:b/>
                <w:color w:val="000000"/>
                <w:sz w:val="18"/>
                <w:szCs w:val="18"/>
              </w:rPr>
              <w:t xml:space="preserve"> </w:t>
            </w:r>
          </w:p>
        </w:tc>
        <w:tc>
          <w:tcPr>
            <w:tcW w:w="2702" w:type="dxa"/>
            <w:tcBorders>
              <w:top w:val="single" w:sz="4" w:space="0" w:color="000000"/>
              <w:left w:val="single" w:sz="4" w:space="0" w:color="000000"/>
              <w:bottom w:val="single" w:sz="4" w:space="0" w:color="000000"/>
              <w:right w:val="single" w:sz="4" w:space="0" w:color="000000"/>
            </w:tcBorders>
          </w:tcPr>
          <w:p w14:paraId="0818E624" w14:textId="77777777" w:rsidR="00EE7885" w:rsidRPr="007C6769" w:rsidRDefault="00EE7885" w:rsidP="00EE7885">
            <w:pPr>
              <w:ind w:left="3"/>
              <w:jc w:val="center"/>
              <w:rPr>
                <w:rFonts w:ascii="Arial" w:eastAsia="Arial" w:hAnsi="Arial" w:cs="Arial"/>
                <w:color w:val="000000"/>
                <w:sz w:val="18"/>
                <w:szCs w:val="18"/>
              </w:rPr>
            </w:pPr>
            <w:r w:rsidRPr="007C6769">
              <w:rPr>
                <w:rFonts w:ascii="Garamond" w:eastAsia="Garamond" w:hAnsi="Garamond" w:cs="Garamond"/>
                <w:b/>
                <w:color w:val="000000"/>
                <w:sz w:val="18"/>
                <w:szCs w:val="18"/>
              </w:rPr>
              <w:t>4</w:t>
            </w:r>
            <w:r w:rsidRPr="007C6769">
              <w:rPr>
                <w:rFonts w:ascii="Calibri" w:eastAsia="Calibri" w:hAnsi="Calibri" w:cs="Calibri"/>
                <w:b/>
                <w:color w:val="000000"/>
                <w:sz w:val="18"/>
                <w:szCs w:val="18"/>
              </w:rPr>
              <w:t xml:space="preserve"> </w:t>
            </w:r>
          </w:p>
        </w:tc>
      </w:tr>
      <w:tr w:rsidR="00EE7885" w:rsidRPr="00EE7885" w14:paraId="2E35C68A" w14:textId="77777777" w:rsidTr="007C6769">
        <w:trPr>
          <w:trHeight w:val="564"/>
        </w:trPr>
        <w:tc>
          <w:tcPr>
            <w:tcW w:w="1785" w:type="dxa"/>
            <w:tcBorders>
              <w:top w:val="single" w:sz="4" w:space="0" w:color="000000"/>
              <w:left w:val="single" w:sz="4" w:space="0" w:color="000000"/>
              <w:bottom w:val="single" w:sz="4" w:space="0" w:color="000000"/>
              <w:right w:val="single" w:sz="4" w:space="0" w:color="000000"/>
            </w:tcBorders>
          </w:tcPr>
          <w:p w14:paraId="754F41E5" w14:textId="77777777" w:rsidR="00EE7885" w:rsidRPr="007C6769" w:rsidRDefault="00EE7885" w:rsidP="00EE7885">
            <w:pPr>
              <w:ind w:left="-17"/>
              <w:jc w:val="both"/>
              <w:rPr>
                <w:rFonts w:ascii="Arial" w:eastAsia="Arial" w:hAnsi="Arial" w:cs="Arial"/>
                <w:color w:val="000000"/>
                <w:sz w:val="18"/>
                <w:szCs w:val="18"/>
              </w:rPr>
            </w:pPr>
            <w:r w:rsidRPr="007C6769">
              <w:rPr>
                <w:rFonts w:ascii="Garamond" w:eastAsia="Garamond" w:hAnsi="Garamond" w:cs="Garamond"/>
                <w:b/>
                <w:color w:val="000000"/>
                <w:sz w:val="18"/>
                <w:szCs w:val="18"/>
              </w:rPr>
              <w:t xml:space="preserve">  Thesis/Focus</w:t>
            </w:r>
            <w:r w:rsidRPr="007C6769">
              <w:rPr>
                <w:rFonts w:ascii="Calibri" w:eastAsia="Calibri" w:hAnsi="Calibri" w:cs="Calibri"/>
                <w:b/>
                <w:color w:val="000000"/>
                <w:sz w:val="18"/>
                <w:szCs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7C9FF2E3" w14:textId="77777777" w:rsidR="00EE7885" w:rsidRPr="007C6769" w:rsidRDefault="00EE7885" w:rsidP="00EE7885">
            <w:pPr>
              <w:ind w:left="106"/>
              <w:rPr>
                <w:rFonts w:ascii="Arial" w:eastAsia="Arial" w:hAnsi="Arial" w:cs="Arial"/>
                <w:color w:val="000000"/>
                <w:sz w:val="18"/>
                <w:szCs w:val="18"/>
              </w:rPr>
            </w:pPr>
            <w:r w:rsidRPr="007C6769">
              <w:rPr>
                <w:rFonts w:ascii="Garamond" w:eastAsia="Garamond" w:hAnsi="Garamond" w:cs="Garamond"/>
                <w:color w:val="000000"/>
                <w:sz w:val="18"/>
                <w:szCs w:val="18"/>
              </w:rPr>
              <w:t>Belief statement is not evident.</w:t>
            </w:r>
            <w:r w:rsidRPr="007C6769">
              <w:rPr>
                <w:rFonts w:ascii="Calibri" w:eastAsia="Calibri" w:hAnsi="Calibri" w:cs="Calibri"/>
                <w:color w:val="000000"/>
                <w:sz w:val="18"/>
                <w:szCs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1F35E2AE" w14:textId="77777777" w:rsidR="00EE7885" w:rsidRPr="007C6769" w:rsidRDefault="00EE7885" w:rsidP="00EE7885">
            <w:pPr>
              <w:ind w:left="106"/>
              <w:rPr>
                <w:rFonts w:ascii="Arial" w:eastAsia="Arial" w:hAnsi="Arial" w:cs="Arial"/>
                <w:color w:val="000000"/>
                <w:sz w:val="18"/>
                <w:szCs w:val="18"/>
              </w:rPr>
            </w:pPr>
            <w:r w:rsidRPr="007C6769">
              <w:rPr>
                <w:rFonts w:ascii="Garamond" w:eastAsia="Garamond" w:hAnsi="Garamond" w:cs="Garamond"/>
                <w:color w:val="000000"/>
                <w:sz w:val="18"/>
                <w:szCs w:val="18"/>
              </w:rPr>
              <w:t>Multiple beliefs are listed with little development.</w:t>
            </w:r>
            <w:r w:rsidRPr="007C6769">
              <w:rPr>
                <w:rFonts w:ascii="Calibri" w:eastAsia="Calibri" w:hAnsi="Calibri" w:cs="Calibri"/>
                <w:color w:val="000000"/>
                <w:sz w:val="18"/>
                <w:szCs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7145FC8F" w14:textId="77777777" w:rsidR="00EE7885" w:rsidRPr="007C6769" w:rsidRDefault="00EE7885" w:rsidP="00EE7885">
            <w:pPr>
              <w:ind w:left="106" w:right="32"/>
              <w:rPr>
                <w:rFonts w:ascii="Arial" w:eastAsia="Arial" w:hAnsi="Arial" w:cs="Arial"/>
                <w:color w:val="000000"/>
                <w:sz w:val="18"/>
                <w:szCs w:val="18"/>
              </w:rPr>
            </w:pPr>
            <w:r w:rsidRPr="007C6769">
              <w:rPr>
                <w:rFonts w:ascii="Garamond" w:eastAsia="Garamond" w:hAnsi="Garamond" w:cs="Garamond"/>
                <w:color w:val="000000"/>
                <w:sz w:val="18"/>
                <w:szCs w:val="18"/>
              </w:rPr>
              <w:t>Core belief is clearly stated with evidence of development.</w:t>
            </w:r>
            <w:r w:rsidRPr="007C6769">
              <w:rPr>
                <w:rFonts w:ascii="Calibri" w:eastAsia="Calibri" w:hAnsi="Calibri" w:cs="Calibri"/>
                <w:color w:val="000000"/>
                <w:sz w:val="18"/>
                <w:szCs w:val="18"/>
              </w:rPr>
              <w:t xml:space="preserve"> </w:t>
            </w:r>
          </w:p>
        </w:tc>
        <w:tc>
          <w:tcPr>
            <w:tcW w:w="2702" w:type="dxa"/>
            <w:tcBorders>
              <w:top w:val="single" w:sz="4" w:space="0" w:color="000000"/>
              <w:left w:val="single" w:sz="4" w:space="0" w:color="000000"/>
              <w:bottom w:val="single" w:sz="4" w:space="0" w:color="000000"/>
              <w:right w:val="single" w:sz="4" w:space="0" w:color="000000"/>
            </w:tcBorders>
          </w:tcPr>
          <w:p w14:paraId="24F6E181" w14:textId="77777777" w:rsidR="00EE7885" w:rsidRPr="007C6769" w:rsidRDefault="00EE7885" w:rsidP="00EE7885">
            <w:pPr>
              <w:ind w:left="108"/>
              <w:rPr>
                <w:rFonts w:ascii="Arial" w:eastAsia="Arial" w:hAnsi="Arial" w:cs="Arial"/>
                <w:color w:val="000000"/>
                <w:sz w:val="18"/>
                <w:szCs w:val="18"/>
              </w:rPr>
            </w:pPr>
            <w:r w:rsidRPr="007C6769">
              <w:rPr>
                <w:rFonts w:ascii="Garamond" w:eastAsia="Garamond" w:hAnsi="Garamond" w:cs="Garamond"/>
                <w:color w:val="000000"/>
                <w:sz w:val="18"/>
                <w:szCs w:val="18"/>
              </w:rPr>
              <w:t>One core belief is explicit and developed throughout essay.</w:t>
            </w:r>
            <w:r w:rsidRPr="007C6769">
              <w:rPr>
                <w:rFonts w:ascii="Calibri" w:eastAsia="Calibri" w:hAnsi="Calibri" w:cs="Calibri"/>
                <w:color w:val="000000"/>
                <w:sz w:val="18"/>
                <w:szCs w:val="18"/>
              </w:rPr>
              <w:t xml:space="preserve"> </w:t>
            </w:r>
          </w:p>
        </w:tc>
      </w:tr>
      <w:tr w:rsidR="00EE7885" w:rsidRPr="00EE7885" w14:paraId="066AA4E9" w14:textId="77777777" w:rsidTr="007C6769">
        <w:trPr>
          <w:trHeight w:val="942"/>
        </w:trPr>
        <w:tc>
          <w:tcPr>
            <w:tcW w:w="1785" w:type="dxa"/>
            <w:tcBorders>
              <w:top w:val="single" w:sz="4" w:space="0" w:color="000000"/>
              <w:left w:val="single" w:sz="4" w:space="0" w:color="000000"/>
              <w:bottom w:val="single" w:sz="4" w:space="0" w:color="000000"/>
              <w:right w:val="single" w:sz="4" w:space="0" w:color="000000"/>
            </w:tcBorders>
          </w:tcPr>
          <w:p w14:paraId="600E6A35" w14:textId="77777777" w:rsidR="00EE7885" w:rsidRPr="007C6769" w:rsidRDefault="00EE7885" w:rsidP="00EE7885">
            <w:pPr>
              <w:ind w:left="108"/>
              <w:rPr>
                <w:rFonts w:ascii="Arial" w:eastAsia="Arial" w:hAnsi="Arial" w:cs="Arial"/>
                <w:color w:val="000000"/>
                <w:sz w:val="18"/>
                <w:szCs w:val="18"/>
              </w:rPr>
            </w:pPr>
            <w:r w:rsidRPr="007C6769">
              <w:rPr>
                <w:rFonts w:ascii="Garamond" w:eastAsia="Garamond" w:hAnsi="Garamond" w:cs="Garamond"/>
                <w:b/>
                <w:color w:val="000000"/>
                <w:sz w:val="18"/>
                <w:szCs w:val="18"/>
              </w:rPr>
              <w:t>Purpose</w:t>
            </w:r>
            <w:r w:rsidRPr="007C6769">
              <w:rPr>
                <w:rFonts w:ascii="Calibri" w:eastAsia="Calibri" w:hAnsi="Calibri" w:cs="Calibri"/>
                <w:b/>
                <w:color w:val="000000"/>
                <w:sz w:val="18"/>
                <w:szCs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240D576F" w14:textId="77777777" w:rsidR="00EE7885" w:rsidRPr="007C6769" w:rsidRDefault="00EE7885" w:rsidP="00EE7885">
            <w:pPr>
              <w:ind w:left="106" w:right="100"/>
              <w:rPr>
                <w:rFonts w:ascii="Arial" w:eastAsia="Arial" w:hAnsi="Arial" w:cs="Arial"/>
                <w:color w:val="000000"/>
                <w:sz w:val="18"/>
                <w:szCs w:val="18"/>
              </w:rPr>
            </w:pPr>
            <w:r w:rsidRPr="007C6769">
              <w:rPr>
                <w:rFonts w:ascii="Garamond" w:eastAsia="Garamond" w:hAnsi="Garamond" w:cs="Garamond"/>
                <w:color w:val="000000"/>
                <w:sz w:val="18"/>
                <w:szCs w:val="18"/>
              </w:rPr>
              <w:t xml:space="preserve">Tells a story that is not connected to the belief or does not tell a story. </w:t>
            </w:r>
          </w:p>
        </w:tc>
        <w:tc>
          <w:tcPr>
            <w:tcW w:w="2701" w:type="dxa"/>
            <w:tcBorders>
              <w:top w:val="single" w:sz="4" w:space="0" w:color="000000"/>
              <w:left w:val="single" w:sz="4" w:space="0" w:color="000000"/>
              <w:bottom w:val="single" w:sz="4" w:space="0" w:color="000000"/>
              <w:right w:val="single" w:sz="4" w:space="0" w:color="000000"/>
            </w:tcBorders>
          </w:tcPr>
          <w:p w14:paraId="2EE0118C" w14:textId="77777777" w:rsidR="00EE7885" w:rsidRPr="007C6769" w:rsidRDefault="00EE7885" w:rsidP="00EE7885">
            <w:pPr>
              <w:ind w:left="106"/>
              <w:rPr>
                <w:rFonts w:ascii="Arial" w:eastAsia="Arial" w:hAnsi="Arial" w:cs="Arial"/>
                <w:color w:val="000000"/>
                <w:sz w:val="18"/>
                <w:szCs w:val="18"/>
              </w:rPr>
            </w:pPr>
            <w:r w:rsidRPr="007C6769">
              <w:rPr>
                <w:rFonts w:ascii="Garamond" w:eastAsia="Garamond" w:hAnsi="Garamond" w:cs="Garamond"/>
                <w:color w:val="141413"/>
                <w:sz w:val="18"/>
                <w:szCs w:val="18"/>
              </w:rPr>
              <w:t xml:space="preserve">Tells a story that is </w:t>
            </w:r>
          </w:p>
          <w:p w14:paraId="650DE1A1" w14:textId="77777777" w:rsidR="00EE7885" w:rsidRPr="007C6769" w:rsidRDefault="00EE7885" w:rsidP="00EE7885">
            <w:pPr>
              <w:ind w:left="106"/>
              <w:rPr>
                <w:rFonts w:ascii="Arial" w:eastAsia="Arial" w:hAnsi="Arial" w:cs="Arial"/>
                <w:color w:val="000000"/>
                <w:sz w:val="18"/>
                <w:szCs w:val="18"/>
              </w:rPr>
            </w:pPr>
            <w:r w:rsidRPr="007C6769">
              <w:rPr>
                <w:rFonts w:ascii="Garamond" w:eastAsia="Garamond" w:hAnsi="Garamond" w:cs="Garamond"/>
                <w:color w:val="141413"/>
                <w:sz w:val="18"/>
                <w:szCs w:val="18"/>
              </w:rPr>
              <w:t xml:space="preserve">somewhat connected to </w:t>
            </w:r>
          </w:p>
          <w:p w14:paraId="6095B90D" w14:textId="77777777" w:rsidR="00EE7885" w:rsidRPr="007C6769" w:rsidRDefault="00EE7885" w:rsidP="00EE7885">
            <w:pPr>
              <w:ind w:left="106" w:right="96"/>
              <w:rPr>
                <w:rFonts w:ascii="Arial" w:eastAsia="Arial" w:hAnsi="Arial" w:cs="Arial"/>
                <w:color w:val="000000"/>
                <w:sz w:val="18"/>
                <w:szCs w:val="18"/>
              </w:rPr>
            </w:pPr>
            <w:r w:rsidRPr="007C6769">
              <w:rPr>
                <w:rFonts w:ascii="Garamond" w:eastAsia="Garamond" w:hAnsi="Garamond" w:cs="Garamond"/>
                <w:color w:val="141413"/>
                <w:sz w:val="18"/>
                <w:szCs w:val="18"/>
              </w:rPr>
              <w:t xml:space="preserve">the </w:t>
            </w:r>
            <w:proofErr w:type="gramStart"/>
            <w:r w:rsidRPr="007C6769">
              <w:rPr>
                <w:rFonts w:ascii="Garamond" w:eastAsia="Garamond" w:hAnsi="Garamond" w:cs="Garamond"/>
                <w:color w:val="141413"/>
                <w:sz w:val="18"/>
                <w:szCs w:val="18"/>
              </w:rPr>
              <w:t>belief, but</w:t>
            </w:r>
            <w:proofErr w:type="gramEnd"/>
            <w:r w:rsidRPr="007C6769">
              <w:rPr>
                <w:rFonts w:ascii="Garamond" w:eastAsia="Garamond" w:hAnsi="Garamond" w:cs="Garamond"/>
                <w:color w:val="141413"/>
                <w:sz w:val="18"/>
                <w:szCs w:val="18"/>
              </w:rPr>
              <w:t xml:space="preserve"> is difficult to follow.</w:t>
            </w:r>
            <w:r w:rsidRPr="007C6769">
              <w:rPr>
                <w:rFonts w:ascii="Calibri" w:eastAsia="Calibri" w:hAnsi="Calibri" w:cs="Calibri"/>
                <w:color w:val="000000"/>
                <w:sz w:val="18"/>
                <w:szCs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6AE90036" w14:textId="77777777" w:rsidR="00EE7885" w:rsidRPr="007C6769" w:rsidRDefault="00EE7885" w:rsidP="00EE7885">
            <w:pPr>
              <w:ind w:left="106"/>
              <w:rPr>
                <w:rFonts w:ascii="Arial" w:eastAsia="Arial" w:hAnsi="Arial" w:cs="Arial"/>
                <w:color w:val="000000"/>
                <w:sz w:val="18"/>
                <w:szCs w:val="18"/>
              </w:rPr>
            </w:pPr>
            <w:r w:rsidRPr="007C6769">
              <w:rPr>
                <w:rFonts w:ascii="Garamond" w:eastAsia="Garamond" w:hAnsi="Garamond" w:cs="Garamond"/>
                <w:color w:val="000000"/>
                <w:sz w:val="18"/>
                <w:szCs w:val="18"/>
              </w:rPr>
              <w:t>Tells a story that is connected to the belief.</w:t>
            </w:r>
            <w:r w:rsidRPr="007C6769">
              <w:rPr>
                <w:rFonts w:ascii="Calibri" w:eastAsia="Calibri" w:hAnsi="Calibri" w:cs="Calibri"/>
                <w:color w:val="000000"/>
                <w:sz w:val="18"/>
                <w:szCs w:val="18"/>
              </w:rPr>
              <w:t xml:space="preserve"> </w:t>
            </w:r>
          </w:p>
        </w:tc>
        <w:tc>
          <w:tcPr>
            <w:tcW w:w="2702" w:type="dxa"/>
            <w:tcBorders>
              <w:top w:val="single" w:sz="4" w:space="0" w:color="000000"/>
              <w:left w:val="single" w:sz="4" w:space="0" w:color="000000"/>
              <w:bottom w:val="single" w:sz="4" w:space="0" w:color="000000"/>
              <w:right w:val="single" w:sz="4" w:space="0" w:color="000000"/>
            </w:tcBorders>
          </w:tcPr>
          <w:p w14:paraId="07BA0551" w14:textId="77777777" w:rsidR="00EE7885" w:rsidRPr="007C6769" w:rsidRDefault="00EE7885" w:rsidP="00EE7885">
            <w:pPr>
              <w:ind w:left="108" w:right="97"/>
              <w:rPr>
                <w:rFonts w:ascii="Arial" w:eastAsia="Arial" w:hAnsi="Arial" w:cs="Arial"/>
                <w:color w:val="000000"/>
                <w:sz w:val="18"/>
                <w:szCs w:val="18"/>
              </w:rPr>
            </w:pPr>
            <w:r w:rsidRPr="007C6769">
              <w:rPr>
                <w:rFonts w:ascii="Garamond" w:eastAsia="Garamond" w:hAnsi="Garamond" w:cs="Garamond"/>
                <w:color w:val="000000"/>
                <w:sz w:val="18"/>
                <w:szCs w:val="18"/>
              </w:rPr>
              <w:t>Tells a story that is grounded in the events of everyday life; links</w:t>
            </w:r>
            <w:r w:rsidRPr="007C6769">
              <w:rPr>
                <w:rFonts w:ascii="Garamond" w:eastAsia="Garamond" w:hAnsi="Garamond" w:cs="Garamond"/>
                <w:color w:val="141413"/>
                <w:sz w:val="18"/>
                <w:szCs w:val="18"/>
              </w:rPr>
              <w:t xml:space="preserve"> to the essence of daily life philosophy and to the shaping of personal beliefs.</w:t>
            </w:r>
            <w:r w:rsidRPr="007C6769">
              <w:rPr>
                <w:rFonts w:ascii="Calibri" w:eastAsia="Calibri" w:hAnsi="Calibri" w:cs="Calibri"/>
                <w:color w:val="000000"/>
                <w:sz w:val="18"/>
                <w:szCs w:val="18"/>
              </w:rPr>
              <w:t xml:space="preserve"> </w:t>
            </w:r>
          </w:p>
        </w:tc>
      </w:tr>
      <w:tr w:rsidR="00EE7885" w:rsidRPr="00EE7885" w14:paraId="01E0ACFF" w14:textId="77777777" w:rsidTr="007C6769">
        <w:trPr>
          <w:trHeight w:val="1122"/>
        </w:trPr>
        <w:tc>
          <w:tcPr>
            <w:tcW w:w="1785" w:type="dxa"/>
            <w:tcBorders>
              <w:top w:val="single" w:sz="4" w:space="0" w:color="000000"/>
              <w:left w:val="single" w:sz="4" w:space="0" w:color="000000"/>
              <w:bottom w:val="single" w:sz="4" w:space="0" w:color="000000"/>
              <w:right w:val="single" w:sz="4" w:space="0" w:color="000000"/>
            </w:tcBorders>
          </w:tcPr>
          <w:p w14:paraId="44451FC3" w14:textId="77777777" w:rsidR="00EE7885" w:rsidRPr="007C6769" w:rsidRDefault="00EE7885" w:rsidP="00EE7885">
            <w:pPr>
              <w:ind w:left="108"/>
              <w:rPr>
                <w:rFonts w:ascii="Arial" w:eastAsia="Arial" w:hAnsi="Arial" w:cs="Arial"/>
                <w:color w:val="000000"/>
                <w:sz w:val="18"/>
                <w:szCs w:val="18"/>
              </w:rPr>
            </w:pPr>
            <w:r w:rsidRPr="007C6769">
              <w:rPr>
                <w:rFonts w:ascii="Garamond" w:eastAsia="Garamond" w:hAnsi="Garamond" w:cs="Garamond"/>
                <w:b/>
                <w:color w:val="000000"/>
                <w:sz w:val="18"/>
                <w:szCs w:val="18"/>
              </w:rPr>
              <w:t>Organization</w:t>
            </w:r>
          </w:p>
          <w:p w14:paraId="2AE0609F" w14:textId="77777777" w:rsidR="00EE7885" w:rsidRPr="007C6769" w:rsidRDefault="00EE7885" w:rsidP="00EE7885">
            <w:pPr>
              <w:spacing w:after="16"/>
              <w:ind w:left="108"/>
              <w:rPr>
                <w:rFonts w:ascii="Arial" w:eastAsia="Arial" w:hAnsi="Arial" w:cs="Arial"/>
                <w:color w:val="000000"/>
                <w:sz w:val="18"/>
                <w:szCs w:val="18"/>
              </w:rPr>
            </w:pPr>
            <w:r w:rsidRPr="007C6769">
              <w:rPr>
                <w:rFonts w:ascii="Garamond" w:eastAsia="Garamond" w:hAnsi="Garamond" w:cs="Garamond"/>
                <w:b/>
                <w:color w:val="000000"/>
                <w:sz w:val="18"/>
                <w:szCs w:val="18"/>
              </w:rPr>
              <w:t xml:space="preserve">/ </w:t>
            </w:r>
          </w:p>
          <w:p w14:paraId="7CE772FF" w14:textId="77777777" w:rsidR="00EE7885" w:rsidRPr="007C6769" w:rsidRDefault="00EE7885" w:rsidP="00EE7885">
            <w:pPr>
              <w:ind w:left="108"/>
              <w:rPr>
                <w:rFonts w:ascii="Arial" w:eastAsia="Arial" w:hAnsi="Arial" w:cs="Arial"/>
                <w:color w:val="000000"/>
                <w:sz w:val="18"/>
                <w:szCs w:val="18"/>
              </w:rPr>
            </w:pPr>
            <w:r w:rsidRPr="007C6769">
              <w:rPr>
                <w:rFonts w:ascii="Garamond" w:eastAsia="Garamond" w:hAnsi="Garamond" w:cs="Garamond"/>
                <w:b/>
                <w:color w:val="000000"/>
                <w:sz w:val="18"/>
                <w:szCs w:val="18"/>
              </w:rPr>
              <w:t>Transition</w:t>
            </w:r>
            <w:r w:rsidRPr="007C6769">
              <w:rPr>
                <w:rFonts w:ascii="Calibri" w:eastAsia="Calibri" w:hAnsi="Calibri" w:cs="Calibri"/>
                <w:b/>
                <w:color w:val="000000"/>
                <w:sz w:val="18"/>
                <w:szCs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5633AC87" w14:textId="77777777" w:rsidR="00EE7885" w:rsidRPr="007C6769" w:rsidRDefault="00EE7885" w:rsidP="00EE7885">
            <w:pPr>
              <w:ind w:left="106"/>
              <w:rPr>
                <w:rFonts w:ascii="Arial" w:eastAsia="Arial" w:hAnsi="Arial" w:cs="Arial"/>
                <w:color w:val="000000"/>
                <w:sz w:val="18"/>
                <w:szCs w:val="18"/>
              </w:rPr>
            </w:pPr>
            <w:r w:rsidRPr="007C6769">
              <w:rPr>
                <w:rFonts w:ascii="Garamond" w:eastAsia="Garamond" w:hAnsi="Garamond" w:cs="Garamond"/>
                <w:color w:val="000000"/>
                <w:sz w:val="18"/>
                <w:szCs w:val="18"/>
              </w:rPr>
              <w:t>Demonstrates limited or no organization; does not stay on topic; limited or no transitional devices.</w:t>
            </w:r>
            <w:r w:rsidRPr="007C6769">
              <w:rPr>
                <w:rFonts w:ascii="Calibri" w:eastAsia="Calibri" w:hAnsi="Calibri" w:cs="Calibri"/>
                <w:color w:val="000000"/>
                <w:sz w:val="18"/>
                <w:szCs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176E95AE" w14:textId="77777777" w:rsidR="00EE7885" w:rsidRPr="007C6769" w:rsidRDefault="00EE7885" w:rsidP="00EE7885">
            <w:pPr>
              <w:ind w:left="106"/>
              <w:rPr>
                <w:rFonts w:ascii="Arial" w:eastAsia="Arial" w:hAnsi="Arial" w:cs="Arial"/>
                <w:color w:val="000000"/>
                <w:sz w:val="18"/>
                <w:szCs w:val="18"/>
              </w:rPr>
            </w:pPr>
            <w:r w:rsidRPr="007C6769">
              <w:rPr>
                <w:rFonts w:ascii="Garamond" w:eastAsia="Garamond" w:hAnsi="Garamond" w:cs="Garamond"/>
                <w:color w:val="000000"/>
                <w:sz w:val="18"/>
                <w:szCs w:val="18"/>
              </w:rPr>
              <w:t>Demonstrates ineffective organization; attempts to refer to a single topic; transitional devices are limited.</w:t>
            </w:r>
            <w:r w:rsidRPr="007C6769">
              <w:rPr>
                <w:rFonts w:ascii="Calibri" w:eastAsia="Calibri" w:hAnsi="Calibri" w:cs="Calibri"/>
                <w:color w:val="000000"/>
                <w:sz w:val="18"/>
                <w:szCs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0870F780" w14:textId="77777777" w:rsidR="00EE7885" w:rsidRPr="007C6769" w:rsidRDefault="00EE7885" w:rsidP="00EE7885">
            <w:pPr>
              <w:ind w:left="106"/>
              <w:rPr>
                <w:rFonts w:ascii="Arial" w:eastAsia="Arial" w:hAnsi="Arial" w:cs="Arial"/>
                <w:color w:val="000000"/>
                <w:sz w:val="18"/>
                <w:szCs w:val="18"/>
              </w:rPr>
            </w:pPr>
            <w:r w:rsidRPr="007C6769">
              <w:rPr>
                <w:rFonts w:ascii="Garamond" w:eastAsia="Garamond" w:hAnsi="Garamond" w:cs="Garamond"/>
                <w:color w:val="000000"/>
                <w:sz w:val="18"/>
                <w:szCs w:val="18"/>
              </w:rPr>
              <w:t>Demonstrates organization; maintains focus throughout; uses a variety of transitional devices.</w:t>
            </w:r>
            <w:r w:rsidRPr="007C6769">
              <w:rPr>
                <w:rFonts w:ascii="Calibri" w:eastAsia="Calibri" w:hAnsi="Calibri" w:cs="Calibri"/>
                <w:color w:val="000000"/>
                <w:sz w:val="18"/>
                <w:szCs w:val="18"/>
              </w:rPr>
              <w:t xml:space="preserve"> </w:t>
            </w:r>
          </w:p>
        </w:tc>
        <w:tc>
          <w:tcPr>
            <w:tcW w:w="2702" w:type="dxa"/>
            <w:tcBorders>
              <w:top w:val="single" w:sz="4" w:space="0" w:color="000000"/>
              <w:left w:val="single" w:sz="4" w:space="0" w:color="000000"/>
              <w:bottom w:val="single" w:sz="4" w:space="0" w:color="000000"/>
              <w:right w:val="single" w:sz="4" w:space="0" w:color="000000"/>
            </w:tcBorders>
          </w:tcPr>
          <w:p w14:paraId="70D3A152" w14:textId="77777777" w:rsidR="00EE7885" w:rsidRPr="007C6769" w:rsidRDefault="00EE7885" w:rsidP="00EE7885">
            <w:pPr>
              <w:ind w:left="108" w:right="54"/>
              <w:rPr>
                <w:rFonts w:ascii="Arial" w:eastAsia="Arial" w:hAnsi="Arial" w:cs="Arial"/>
                <w:color w:val="000000"/>
                <w:sz w:val="18"/>
                <w:szCs w:val="18"/>
              </w:rPr>
            </w:pPr>
            <w:r w:rsidRPr="007C6769">
              <w:rPr>
                <w:rFonts w:ascii="Garamond" w:eastAsia="Garamond" w:hAnsi="Garamond" w:cs="Garamond"/>
                <w:color w:val="000000"/>
                <w:sz w:val="18"/>
                <w:szCs w:val="18"/>
              </w:rPr>
              <w:t>Demonstrates unique or effective organization; maintains focus throughout; uses a variety of transitional devices uniquely/effectively.</w:t>
            </w:r>
            <w:r w:rsidRPr="007C6769">
              <w:rPr>
                <w:rFonts w:ascii="Calibri" w:eastAsia="Calibri" w:hAnsi="Calibri" w:cs="Calibri"/>
                <w:color w:val="000000"/>
                <w:sz w:val="18"/>
                <w:szCs w:val="18"/>
              </w:rPr>
              <w:t xml:space="preserve"> </w:t>
            </w:r>
          </w:p>
        </w:tc>
      </w:tr>
      <w:tr w:rsidR="00EE7885" w:rsidRPr="00EE7885" w14:paraId="049F4ACE" w14:textId="77777777" w:rsidTr="007C6769">
        <w:trPr>
          <w:trHeight w:val="942"/>
        </w:trPr>
        <w:tc>
          <w:tcPr>
            <w:tcW w:w="1785" w:type="dxa"/>
            <w:tcBorders>
              <w:top w:val="single" w:sz="4" w:space="0" w:color="000000"/>
              <w:left w:val="single" w:sz="4" w:space="0" w:color="000000"/>
              <w:bottom w:val="single" w:sz="4" w:space="0" w:color="000000"/>
              <w:right w:val="single" w:sz="4" w:space="0" w:color="000000"/>
            </w:tcBorders>
          </w:tcPr>
          <w:p w14:paraId="23595CD3" w14:textId="77777777" w:rsidR="00EE7885" w:rsidRPr="007C6769" w:rsidRDefault="00EE7885" w:rsidP="00EE7885">
            <w:pPr>
              <w:spacing w:after="19"/>
              <w:ind w:left="108"/>
              <w:rPr>
                <w:rFonts w:ascii="Arial" w:eastAsia="Arial" w:hAnsi="Arial" w:cs="Arial"/>
                <w:color w:val="000000"/>
                <w:sz w:val="18"/>
                <w:szCs w:val="18"/>
              </w:rPr>
            </w:pPr>
            <w:r w:rsidRPr="007C6769">
              <w:rPr>
                <w:rFonts w:ascii="Garamond" w:eastAsia="Garamond" w:hAnsi="Garamond" w:cs="Garamond"/>
                <w:b/>
                <w:color w:val="000000"/>
                <w:sz w:val="18"/>
                <w:szCs w:val="18"/>
              </w:rPr>
              <w:t xml:space="preserve">Details/ </w:t>
            </w:r>
          </w:p>
          <w:p w14:paraId="364AC83F" w14:textId="77777777" w:rsidR="00EE7885" w:rsidRPr="007C6769" w:rsidRDefault="00EE7885" w:rsidP="00EE7885">
            <w:pPr>
              <w:ind w:left="108"/>
              <w:rPr>
                <w:rFonts w:ascii="Arial" w:eastAsia="Arial" w:hAnsi="Arial" w:cs="Arial"/>
                <w:color w:val="000000"/>
                <w:sz w:val="18"/>
                <w:szCs w:val="18"/>
              </w:rPr>
            </w:pPr>
            <w:r w:rsidRPr="007C6769">
              <w:rPr>
                <w:rFonts w:ascii="Garamond" w:eastAsia="Garamond" w:hAnsi="Garamond" w:cs="Garamond"/>
                <w:b/>
                <w:color w:val="000000"/>
                <w:sz w:val="18"/>
                <w:szCs w:val="18"/>
              </w:rPr>
              <w:t>Elaboration</w:t>
            </w:r>
            <w:r w:rsidRPr="007C6769">
              <w:rPr>
                <w:rFonts w:ascii="Calibri" w:eastAsia="Calibri" w:hAnsi="Calibri" w:cs="Calibri"/>
                <w:b/>
                <w:color w:val="000000"/>
                <w:sz w:val="18"/>
                <w:szCs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6DF0EF34" w14:textId="77777777" w:rsidR="00EE7885" w:rsidRPr="007C6769" w:rsidRDefault="00EE7885" w:rsidP="00EE7885">
            <w:pPr>
              <w:spacing w:after="16" w:line="256" w:lineRule="auto"/>
              <w:ind w:left="106"/>
              <w:rPr>
                <w:rFonts w:ascii="Arial" w:eastAsia="Arial" w:hAnsi="Arial" w:cs="Arial"/>
                <w:color w:val="000000"/>
                <w:sz w:val="18"/>
                <w:szCs w:val="18"/>
              </w:rPr>
            </w:pPr>
            <w:r w:rsidRPr="007C6769">
              <w:rPr>
                <w:rFonts w:ascii="Garamond" w:eastAsia="Garamond" w:hAnsi="Garamond" w:cs="Garamond"/>
                <w:color w:val="000000"/>
                <w:sz w:val="18"/>
                <w:szCs w:val="18"/>
              </w:rPr>
              <w:t xml:space="preserve">Lacks details for the belief or details do not enhance the belief. </w:t>
            </w:r>
          </w:p>
          <w:p w14:paraId="4F158152" w14:textId="77777777" w:rsidR="00EE7885" w:rsidRPr="007C6769" w:rsidRDefault="00EE7885" w:rsidP="00EE7885">
            <w:pPr>
              <w:ind w:left="106"/>
              <w:rPr>
                <w:rFonts w:ascii="Arial" w:eastAsia="Arial" w:hAnsi="Arial" w:cs="Arial"/>
                <w:color w:val="000000"/>
                <w:sz w:val="18"/>
                <w:szCs w:val="18"/>
              </w:rPr>
            </w:pPr>
            <w:r w:rsidRPr="007C6769">
              <w:rPr>
                <w:rFonts w:ascii="Calibri" w:eastAsia="Calibri" w:hAnsi="Calibri" w:cs="Calibri"/>
                <w:color w:val="000000"/>
                <w:sz w:val="18"/>
                <w:szCs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070F0221" w14:textId="77777777" w:rsidR="00EE7885" w:rsidRPr="007C6769" w:rsidRDefault="00EE7885" w:rsidP="00EE7885">
            <w:pPr>
              <w:ind w:left="106" w:right="14"/>
              <w:rPr>
                <w:rFonts w:ascii="Arial" w:eastAsia="Arial" w:hAnsi="Arial" w:cs="Arial"/>
                <w:color w:val="000000"/>
                <w:sz w:val="18"/>
                <w:szCs w:val="18"/>
              </w:rPr>
            </w:pPr>
            <w:r w:rsidRPr="007C6769">
              <w:rPr>
                <w:rFonts w:ascii="Garamond" w:eastAsia="Garamond" w:hAnsi="Garamond" w:cs="Garamond"/>
                <w:color w:val="000000"/>
                <w:sz w:val="18"/>
                <w:szCs w:val="18"/>
              </w:rPr>
              <w:t>Limited use of details; details tell rather than show.</w:t>
            </w:r>
            <w:r w:rsidRPr="007C6769">
              <w:rPr>
                <w:rFonts w:ascii="Calibri" w:eastAsia="Calibri" w:hAnsi="Calibri" w:cs="Calibri"/>
                <w:color w:val="000000"/>
                <w:sz w:val="18"/>
                <w:szCs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65D16F92" w14:textId="77777777" w:rsidR="00EE7885" w:rsidRPr="007C6769" w:rsidRDefault="00EE7885" w:rsidP="00EE7885">
            <w:pPr>
              <w:ind w:left="106" w:right="80"/>
              <w:rPr>
                <w:rFonts w:ascii="Arial" w:eastAsia="Arial" w:hAnsi="Arial" w:cs="Arial"/>
                <w:color w:val="000000"/>
                <w:sz w:val="18"/>
                <w:szCs w:val="18"/>
              </w:rPr>
            </w:pPr>
            <w:r w:rsidRPr="007C6769">
              <w:rPr>
                <w:rFonts w:ascii="Garamond" w:eastAsia="Garamond" w:hAnsi="Garamond" w:cs="Garamond"/>
                <w:color w:val="000000"/>
                <w:sz w:val="18"/>
                <w:szCs w:val="18"/>
              </w:rPr>
              <w:t xml:space="preserve">Effective use of relevant details </w:t>
            </w:r>
            <w:proofErr w:type="gramStart"/>
            <w:r w:rsidRPr="007C6769">
              <w:rPr>
                <w:rFonts w:ascii="Garamond" w:eastAsia="Garamond" w:hAnsi="Garamond" w:cs="Garamond"/>
                <w:color w:val="000000"/>
                <w:sz w:val="18"/>
                <w:szCs w:val="18"/>
              </w:rPr>
              <w:t>support</w:t>
            </w:r>
            <w:proofErr w:type="gramEnd"/>
            <w:r w:rsidRPr="007C6769">
              <w:rPr>
                <w:rFonts w:ascii="Garamond" w:eastAsia="Garamond" w:hAnsi="Garamond" w:cs="Garamond"/>
                <w:color w:val="000000"/>
                <w:sz w:val="18"/>
                <w:szCs w:val="18"/>
              </w:rPr>
              <w:t xml:space="preserve"> the belief; details mostly show rather than tell</w:t>
            </w:r>
            <w:r w:rsidRPr="007C6769">
              <w:rPr>
                <w:rFonts w:ascii="Calibri" w:eastAsia="Calibri" w:hAnsi="Calibri" w:cs="Calibri"/>
                <w:color w:val="000000"/>
                <w:sz w:val="18"/>
                <w:szCs w:val="18"/>
              </w:rPr>
              <w:t xml:space="preserve"> </w:t>
            </w:r>
          </w:p>
        </w:tc>
        <w:tc>
          <w:tcPr>
            <w:tcW w:w="2702" w:type="dxa"/>
            <w:tcBorders>
              <w:top w:val="single" w:sz="4" w:space="0" w:color="000000"/>
              <w:left w:val="single" w:sz="4" w:space="0" w:color="000000"/>
              <w:bottom w:val="single" w:sz="4" w:space="0" w:color="000000"/>
              <w:right w:val="single" w:sz="4" w:space="0" w:color="000000"/>
            </w:tcBorders>
          </w:tcPr>
          <w:p w14:paraId="2EB22E19" w14:textId="77777777" w:rsidR="00EE7885" w:rsidRPr="007C6769" w:rsidRDefault="00EE7885" w:rsidP="00EE7885">
            <w:pPr>
              <w:ind w:left="108" w:right="96"/>
              <w:rPr>
                <w:rFonts w:ascii="Arial" w:eastAsia="Arial" w:hAnsi="Arial" w:cs="Arial"/>
                <w:color w:val="000000"/>
                <w:sz w:val="18"/>
                <w:szCs w:val="18"/>
              </w:rPr>
            </w:pPr>
            <w:r w:rsidRPr="007C6769">
              <w:rPr>
                <w:rFonts w:ascii="Garamond" w:eastAsia="Garamond" w:hAnsi="Garamond" w:cs="Garamond"/>
                <w:color w:val="000000"/>
                <w:sz w:val="18"/>
                <w:szCs w:val="18"/>
              </w:rPr>
              <w:t>Unique, rich, insightful, and effective use of details to support belief; details effectively show rather than tell.</w:t>
            </w:r>
            <w:r w:rsidRPr="007C6769">
              <w:rPr>
                <w:rFonts w:ascii="Calibri" w:eastAsia="Calibri" w:hAnsi="Calibri" w:cs="Calibri"/>
                <w:color w:val="000000"/>
                <w:sz w:val="18"/>
                <w:szCs w:val="18"/>
              </w:rPr>
              <w:t xml:space="preserve"> </w:t>
            </w:r>
          </w:p>
        </w:tc>
      </w:tr>
      <w:tr w:rsidR="00EE7885" w:rsidRPr="00EE7885" w14:paraId="3540D534" w14:textId="77777777" w:rsidTr="00740478">
        <w:trPr>
          <w:trHeight w:val="811"/>
        </w:trPr>
        <w:tc>
          <w:tcPr>
            <w:tcW w:w="1785" w:type="dxa"/>
            <w:tcBorders>
              <w:top w:val="single" w:sz="4" w:space="0" w:color="000000"/>
              <w:left w:val="single" w:sz="4" w:space="0" w:color="000000"/>
              <w:bottom w:val="single" w:sz="4" w:space="0" w:color="000000"/>
              <w:right w:val="single" w:sz="4" w:space="0" w:color="000000"/>
            </w:tcBorders>
          </w:tcPr>
          <w:p w14:paraId="6E056C84" w14:textId="77777777" w:rsidR="00EE7885" w:rsidRPr="007C6769" w:rsidRDefault="00EE7885" w:rsidP="00EE7885">
            <w:pPr>
              <w:ind w:left="108"/>
              <w:rPr>
                <w:rFonts w:ascii="Arial" w:eastAsia="Arial" w:hAnsi="Arial" w:cs="Arial"/>
                <w:color w:val="000000"/>
                <w:sz w:val="18"/>
                <w:szCs w:val="18"/>
              </w:rPr>
            </w:pPr>
            <w:r w:rsidRPr="007C6769">
              <w:rPr>
                <w:rFonts w:ascii="Garamond" w:eastAsia="Garamond" w:hAnsi="Garamond" w:cs="Garamond"/>
                <w:b/>
                <w:color w:val="000000"/>
                <w:sz w:val="18"/>
                <w:szCs w:val="18"/>
              </w:rPr>
              <w:t>Point of View</w:t>
            </w:r>
            <w:r w:rsidRPr="007C6769">
              <w:rPr>
                <w:rFonts w:ascii="Calibri" w:eastAsia="Calibri" w:hAnsi="Calibri" w:cs="Calibri"/>
                <w:b/>
                <w:color w:val="000000"/>
                <w:sz w:val="18"/>
                <w:szCs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6121002F" w14:textId="77777777" w:rsidR="00EE7885" w:rsidRPr="007C6769" w:rsidRDefault="00EE7885" w:rsidP="00EE7885">
            <w:pPr>
              <w:ind w:left="106"/>
              <w:rPr>
                <w:rFonts w:ascii="Arial" w:eastAsia="Arial" w:hAnsi="Arial" w:cs="Arial"/>
                <w:color w:val="000000"/>
                <w:sz w:val="18"/>
                <w:szCs w:val="18"/>
              </w:rPr>
            </w:pPr>
            <w:r w:rsidRPr="007C6769">
              <w:rPr>
                <w:rFonts w:ascii="Garamond" w:eastAsia="Garamond" w:hAnsi="Garamond" w:cs="Garamond"/>
                <w:color w:val="000000"/>
                <w:sz w:val="18"/>
                <w:szCs w:val="18"/>
              </w:rPr>
              <w:t>Uses second person (you) point of view.</w:t>
            </w:r>
            <w:r w:rsidRPr="007C6769">
              <w:rPr>
                <w:rFonts w:ascii="Calibri" w:eastAsia="Calibri" w:hAnsi="Calibri" w:cs="Calibri"/>
                <w:color w:val="000000"/>
                <w:sz w:val="18"/>
                <w:szCs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4A10EB35" w14:textId="6BA84F2F" w:rsidR="00EE7885" w:rsidRPr="007C6769" w:rsidRDefault="00EE7885" w:rsidP="00EE7885">
            <w:pPr>
              <w:ind w:left="106"/>
              <w:rPr>
                <w:rFonts w:ascii="Arial" w:eastAsia="Arial" w:hAnsi="Arial" w:cs="Arial"/>
                <w:color w:val="000000"/>
                <w:sz w:val="18"/>
                <w:szCs w:val="18"/>
              </w:rPr>
            </w:pPr>
            <w:r w:rsidRPr="007C6769">
              <w:rPr>
                <w:rFonts w:ascii="Garamond" w:eastAsia="Garamond" w:hAnsi="Garamond" w:cs="Garamond"/>
                <w:color w:val="000000"/>
                <w:sz w:val="18"/>
                <w:szCs w:val="18"/>
              </w:rPr>
              <w:t xml:space="preserve">Inconsistent use of </w:t>
            </w:r>
            <w:r w:rsidR="007C6769" w:rsidRPr="007C6769">
              <w:rPr>
                <w:rFonts w:ascii="Garamond" w:eastAsia="Garamond" w:hAnsi="Garamond" w:cs="Garamond"/>
                <w:color w:val="000000"/>
                <w:sz w:val="18"/>
                <w:szCs w:val="18"/>
              </w:rPr>
              <w:t>first-person</w:t>
            </w:r>
            <w:r w:rsidRPr="007C6769">
              <w:rPr>
                <w:rFonts w:ascii="Garamond" w:eastAsia="Garamond" w:hAnsi="Garamond" w:cs="Garamond"/>
                <w:color w:val="000000"/>
                <w:sz w:val="18"/>
                <w:szCs w:val="18"/>
              </w:rPr>
              <w:t xml:space="preserve"> point of view.</w:t>
            </w:r>
            <w:r w:rsidRPr="007C6769">
              <w:rPr>
                <w:rFonts w:ascii="Calibri" w:eastAsia="Calibri" w:hAnsi="Calibri" w:cs="Calibri"/>
                <w:color w:val="000000"/>
                <w:sz w:val="18"/>
                <w:szCs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061C2BD2" w14:textId="77777777" w:rsidR="00EE7885" w:rsidRPr="007C6769" w:rsidRDefault="00EE7885" w:rsidP="00EE7885">
            <w:pPr>
              <w:ind w:left="106" w:right="77"/>
              <w:rPr>
                <w:rFonts w:ascii="Arial" w:eastAsia="Arial" w:hAnsi="Arial" w:cs="Arial"/>
                <w:color w:val="000000"/>
                <w:sz w:val="18"/>
                <w:szCs w:val="18"/>
              </w:rPr>
            </w:pPr>
            <w:r w:rsidRPr="007C6769">
              <w:rPr>
                <w:rFonts w:ascii="Garamond" w:eastAsia="Garamond" w:hAnsi="Garamond" w:cs="Garamond"/>
                <w:color w:val="000000"/>
                <w:sz w:val="18"/>
                <w:szCs w:val="18"/>
              </w:rPr>
              <w:t>Mostly consistent use of first-person point of view.</w:t>
            </w:r>
            <w:r w:rsidRPr="007C6769">
              <w:rPr>
                <w:rFonts w:ascii="Calibri" w:eastAsia="Calibri" w:hAnsi="Calibri" w:cs="Calibri"/>
                <w:color w:val="000000"/>
                <w:sz w:val="18"/>
                <w:szCs w:val="18"/>
              </w:rPr>
              <w:t xml:space="preserve"> </w:t>
            </w:r>
          </w:p>
        </w:tc>
        <w:tc>
          <w:tcPr>
            <w:tcW w:w="2702" w:type="dxa"/>
            <w:tcBorders>
              <w:top w:val="single" w:sz="4" w:space="0" w:color="000000"/>
              <w:left w:val="single" w:sz="4" w:space="0" w:color="000000"/>
              <w:bottom w:val="single" w:sz="4" w:space="0" w:color="000000"/>
              <w:right w:val="single" w:sz="4" w:space="0" w:color="000000"/>
            </w:tcBorders>
          </w:tcPr>
          <w:p w14:paraId="01C9C96C" w14:textId="65B60811" w:rsidR="00EE7885" w:rsidRPr="007C6769" w:rsidRDefault="00EE7885" w:rsidP="00EE7885">
            <w:pPr>
              <w:ind w:left="108"/>
              <w:rPr>
                <w:rFonts w:ascii="Arial" w:eastAsia="Arial" w:hAnsi="Arial" w:cs="Arial"/>
                <w:color w:val="000000"/>
                <w:sz w:val="18"/>
                <w:szCs w:val="18"/>
              </w:rPr>
            </w:pPr>
            <w:r w:rsidRPr="007C6769">
              <w:rPr>
                <w:rFonts w:ascii="Garamond" w:eastAsia="Garamond" w:hAnsi="Garamond" w:cs="Garamond"/>
                <w:color w:val="000000"/>
                <w:sz w:val="18"/>
                <w:szCs w:val="18"/>
              </w:rPr>
              <w:t xml:space="preserve">Consistent use of </w:t>
            </w:r>
            <w:r w:rsidR="007C6769" w:rsidRPr="007C6769">
              <w:rPr>
                <w:rFonts w:ascii="Garamond" w:eastAsia="Garamond" w:hAnsi="Garamond" w:cs="Garamond"/>
                <w:color w:val="000000"/>
                <w:sz w:val="18"/>
                <w:szCs w:val="18"/>
              </w:rPr>
              <w:t>first-person</w:t>
            </w:r>
            <w:r w:rsidRPr="007C6769">
              <w:rPr>
                <w:rFonts w:ascii="Garamond" w:eastAsia="Garamond" w:hAnsi="Garamond" w:cs="Garamond"/>
                <w:color w:val="000000"/>
                <w:sz w:val="18"/>
                <w:szCs w:val="18"/>
              </w:rPr>
              <w:t xml:space="preserve"> point of view.</w:t>
            </w:r>
            <w:r w:rsidRPr="007C6769">
              <w:rPr>
                <w:rFonts w:ascii="Calibri" w:eastAsia="Calibri" w:hAnsi="Calibri" w:cs="Calibri"/>
                <w:color w:val="000000"/>
                <w:sz w:val="18"/>
                <w:szCs w:val="18"/>
              </w:rPr>
              <w:t xml:space="preserve"> </w:t>
            </w:r>
          </w:p>
        </w:tc>
      </w:tr>
      <w:tr w:rsidR="00EE7885" w:rsidRPr="00EE7885" w14:paraId="53A3EB13" w14:textId="77777777" w:rsidTr="007C6769">
        <w:trPr>
          <w:trHeight w:val="1932"/>
        </w:trPr>
        <w:tc>
          <w:tcPr>
            <w:tcW w:w="1785" w:type="dxa"/>
            <w:tcBorders>
              <w:top w:val="single" w:sz="4" w:space="0" w:color="000000"/>
              <w:left w:val="single" w:sz="4" w:space="0" w:color="000000"/>
              <w:bottom w:val="single" w:sz="4" w:space="0" w:color="000000"/>
              <w:right w:val="single" w:sz="4" w:space="0" w:color="000000"/>
            </w:tcBorders>
          </w:tcPr>
          <w:p w14:paraId="134002BD" w14:textId="77777777" w:rsidR="00EE7885" w:rsidRPr="007C6769" w:rsidRDefault="00EE7885" w:rsidP="00EE7885">
            <w:pPr>
              <w:spacing w:after="81"/>
              <w:ind w:left="108"/>
              <w:rPr>
                <w:rFonts w:ascii="Arial" w:eastAsia="Arial" w:hAnsi="Arial" w:cs="Arial"/>
                <w:color w:val="000000"/>
                <w:sz w:val="18"/>
                <w:szCs w:val="18"/>
              </w:rPr>
            </w:pPr>
            <w:r w:rsidRPr="007C6769">
              <w:rPr>
                <w:rFonts w:ascii="Garamond" w:eastAsia="Garamond" w:hAnsi="Garamond" w:cs="Garamond"/>
                <w:b/>
                <w:color w:val="000000"/>
                <w:sz w:val="18"/>
                <w:szCs w:val="18"/>
              </w:rPr>
              <w:t xml:space="preserve">Writer’s Craft </w:t>
            </w:r>
          </w:p>
          <w:p w14:paraId="6D4B085E" w14:textId="2DDFC1F8" w:rsidR="00EE7885" w:rsidRPr="007C6769" w:rsidRDefault="00EE7885" w:rsidP="00875DCB">
            <w:pPr>
              <w:numPr>
                <w:ilvl w:val="0"/>
                <w:numId w:val="15"/>
              </w:numPr>
              <w:spacing w:line="254" w:lineRule="auto"/>
              <w:ind w:hanging="10"/>
              <w:rPr>
                <w:rFonts w:ascii="Arial" w:eastAsia="Arial" w:hAnsi="Arial" w:cs="Arial"/>
                <w:color w:val="000000"/>
                <w:sz w:val="18"/>
                <w:szCs w:val="18"/>
              </w:rPr>
            </w:pPr>
            <w:r w:rsidRPr="007C6769">
              <w:rPr>
                <w:rFonts w:ascii="Garamond" w:eastAsia="Garamond" w:hAnsi="Garamond" w:cs="Garamond"/>
                <w:b/>
                <w:color w:val="000000"/>
                <w:sz w:val="18"/>
                <w:szCs w:val="18"/>
              </w:rPr>
              <w:t xml:space="preserve">Vocabulary </w:t>
            </w:r>
          </w:p>
          <w:p w14:paraId="728CE493" w14:textId="77777777" w:rsidR="00EE7885" w:rsidRPr="007C6769" w:rsidRDefault="00EE7885" w:rsidP="00EE7885">
            <w:pPr>
              <w:numPr>
                <w:ilvl w:val="0"/>
                <w:numId w:val="15"/>
              </w:numPr>
              <w:spacing w:after="13" w:line="254" w:lineRule="auto"/>
              <w:ind w:hanging="10"/>
              <w:rPr>
                <w:rFonts w:ascii="Arial" w:eastAsia="Arial" w:hAnsi="Arial" w:cs="Arial"/>
                <w:color w:val="000000"/>
                <w:sz w:val="18"/>
                <w:szCs w:val="18"/>
              </w:rPr>
            </w:pPr>
            <w:r w:rsidRPr="007C6769">
              <w:rPr>
                <w:rFonts w:ascii="Garamond" w:eastAsia="Garamond" w:hAnsi="Garamond" w:cs="Garamond"/>
                <w:b/>
                <w:color w:val="000000"/>
                <w:sz w:val="18"/>
                <w:szCs w:val="18"/>
              </w:rPr>
              <w:t xml:space="preserve">Voice </w:t>
            </w:r>
          </w:p>
          <w:p w14:paraId="2229C0EF" w14:textId="77777777" w:rsidR="00EE7885" w:rsidRPr="007C6769" w:rsidRDefault="00EE7885" w:rsidP="00EE7885">
            <w:pPr>
              <w:numPr>
                <w:ilvl w:val="0"/>
                <w:numId w:val="15"/>
              </w:numPr>
              <w:spacing w:after="15" w:line="254" w:lineRule="auto"/>
              <w:ind w:hanging="10"/>
              <w:rPr>
                <w:rFonts w:ascii="Arial" w:eastAsia="Arial" w:hAnsi="Arial" w:cs="Arial"/>
                <w:color w:val="000000"/>
                <w:sz w:val="18"/>
                <w:szCs w:val="18"/>
              </w:rPr>
            </w:pPr>
            <w:r w:rsidRPr="007C6769">
              <w:rPr>
                <w:rFonts w:ascii="Garamond" w:eastAsia="Garamond" w:hAnsi="Garamond" w:cs="Garamond"/>
                <w:b/>
                <w:color w:val="000000"/>
                <w:sz w:val="18"/>
                <w:szCs w:val="18"/>
              </w:rPr>
              <w:t xml:space="preserve">Tone </w:t>
            </w:r>
          </w:p>
          <w:p w14:paraId="36DB4919" w14:textId="77777777" w:rsidR="00EE7885" w:rsidRPr="007C6769" w:rsidRDefault="00EE7885" w:rsidP="00EE7885">
            <w:pPr>
              <w:numPr>
                <w:ilvl w:val="0"/>
                <w:numId w:val="15"/>
              </w:numPr>
              <w:spacing w:line="254" w:lineRule="auto"/>
              <w:ind w:hanging="10"/>
              <w:rPr>
                <w:rFonts w:ascii="Arial" w:eastAsia="Arial" w:hAnsi="Arial" w:cs="Arial"/>
                <w:color w:val="000000"/>
                <w:sz w:val="18"/>
                <w:szCs w:val="18"/>
              </w:rPr>
            </w:pPr>
            <w:r w:rsidRPr="007C6769">
              <w:rPr>
                <w:rFonts w:ascii="Garamond" w:eastAsia="Garamond" w:hAnsi="Garamond" w:cs="Garamond"/>
                <w:b/>
                <w:color w:val="000000"/>
                <w:sz w:val="18"/>
                <w:szCs w:val="18"/>
              </w:rPr>
              <w:t xml:space="preserve">Style </w:t>
            </w:r>
          </w:p>
          <w:p w14:paraId="1590075F" w14:textId="77777777" w:rsidR="00EE7885" w:rsidRPr="007C6769" w:rsidRDefault="00EE7885" w:rsidP="00EE7885">
            <w:pPr>
              <w:ind w:left="108"/>
              <w:rPr>
                <w:rFonts w:ascii="Arial" w:eastAsia="Arial" w:hAnsi="Arial" w:cs="Arial"/>
                <w:color w:val="000000"/>
                <w:sz w:val="18"/>
                <w:szCs w:val="18"/>
              </w:rPr>
            </w:pPr>
            <w:r w:rsidRPr="007C6769">
              <w:rPr>
                <w:rFonts w:ascii="Calibri" w:eastAsia="Calibri" w:hAnsi="Calibri" w:cs="Calibri"/>
                <w:b/>
                <w:color w:val="000000"/>
                <w:sz w:val="18"/>
                <w:szCs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51777F55" w14:textId="77777777" w:rsidR="00EE7885" w:rsidRPr="007C6769" w:rsidRDefault="00EE7885" w:rsidP="00EE7885">
            <w:pPr>
              <w:numPr>
                <w:ilvl w:val="0"/>
                <w:numId w:val="16"/>
              </w:numPr>
              <w:spacing w:after="1" w:line="256" w:lineRule="auto"/>
              <w:rPr>
                <w:rFonts w:ascii="Arial" w:eastAsia="Arial" w:hAnsi="Arial" w:cs="Arial"/>
                <w:color w:val="000000"/>
                <w:sz w:val="18"/>
                <w:szCs w:val="18"/>
              </w:rPr>
            </w:pPr>
            <w:r w:rsidRPr="007C6769">
              <w:rPr>
                <w:rFonts w:ascii="Garamond" w:eastAsia="Garamond" w:hAnsi="Garamond" w:cs="Garamond"/>
                <w:color w:val="000000"/>
                <w:sz w:val="18"/>
                <w:szCs w:val="18"/>
              </w:rPr>
              <w:t xml:space="preserve">Weak vocabulary; word choice       interferes with meaning. </w:t>
            </w:r>
          </w:p>
          <w:p w14:paraId="705CC614" w14:textId="77777777" w:rsidR="00EE7885" w:rsidRPr="007C6769" w:rsidRDefault="00EE7885" w:rsidP="00EE7885">
            <w:pPr>
              <w:numPr>
                <w:ilvl w:val="0"/>
                <w:numId w:val="16"/>
              </w:numPr>
              <w:spacing w:line="255" w:lineRule="auto"/>
              <w:rPr>
                <w:rFonts w:ascii="Arial" w:eastAsia="Arial" w:hAnsi="Arial" w:cs="Arial"/>
                <w:color w:val="000000"/>
                <w:sz w:val="18"/>
                <w:szCs w:val="18"/>
              </w:rPr>
            </w:pPr>
            <w:r w:rsidRPr="007C6769">
              <w:rPr>
                <w:rFonts w:ascii="Garamond" w:eastAsia="Garamond" w:hAnsi="Garamond" w:cs="Garamond"/>
                <w:color w:val="000000"/>
                <w:sz w:val="18"/>
                <w:szCs w:val="18"/>
              </w:rPr>
              <w:t xml:space="preserve">Lacks writer's voice. • Tone is unclear or negative. </w:t>
            </w:r>
          </w:p>
          <w:p w14:paraId="3227E42E" w14:textId="77777777" w:rsidR="00EE7885" w:rsidRPr="007C6769" w:rsidRDefault="00EE7885" w:rsidP="00EE7885">
            <w:pPr>
              <w:numPr>
                <w:ilvl w:val="0"/>
                <w:numId w:val="16"/>
              </w:numPr>
              <w:spacing w:line="254" w:lineRule="auto"/>
              <w:rPr>
                <w:rFonts w:ascii="Arial" w:eastAsia="Arial" w:hAnsi="Arial" w:cs="Arial"/>
                <w:color w:val="000000"/>
                <w:sz w:val="18"/>
                <w:szCs w:val="18"/>
              </w:rPr>
            </w:pPr>
            <w:r w:rsidRPr="007C6769">
              <w:rPr>
                <w:rFonts w:ascii="Garamond" w:eastAsia="Garamond" w:hAnsi="Garamond" w:cs="Garamond"/>
                <w:color w:val="000000"/>
                <w:sz w:val="18"/>
                <w:szCs w:val="18"/>
              </w:rPr>
              <w:t xml:space="preserve">Limited or no use of </w:t>
            </w:r>
          </w:p>
          <w:p w14:paraId="3F697661" w14:textId="77777777" w:rsidR="00EE7885" w:rsidRPr="007C6769" w:rsidRDefault="00EE7885" w:rsidP="00EE7885">
            <w:pPr>
              <w:ind w:left="106" w:right="487"/>
              <w:rPr>
                <w:rFonts w:ascii="Arial" w:eastAsia="Arial" w:hAnsi="Arial" w:cs="Arial"/>
                <w:color w:val="000000"/>
                <w:sz w:val="18"/>
                <w:szCs w:val="18"/>
              </w:rPr>
            </w:pPr>
            <w:r w:rsidRPr="007C6769">
              <w:rPr>
                <w:rFonts w:ascii="Garamond" w:eastAsia="Garamond" w:hAnsi="Garamond" w:cs="Garamond"/>
                <w:color w:val="000000"/>
                <w:sz w:val="18"/>
                <w:szCs w:val="18"/>
              </w:rPr>
              <w:t>sentence       variety.</w:t>
            </w:r>
            <w:r w:rsidRPr="007C6769">
              <w:rPr>
                <w:rFonts w:ascii="Calibri" w:eastAsia="Calibri" w:hAnsi="Calibri" w:cs="Calibri"/>
                <w:color w:val="000000"/>
                <w:sz w:val="18"/>
                <w:szCs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4BEF2D85" w14:textId="77777777" w:rsidR="00EE7885" w:rsidRPr="007C6769" w:rsidRDefault="00EE7885" w:rsidP="00EE7885">
            <w:pPr>
              <w:numPr>
                <w:ilvl w:val="0"/>
                <w:numId w:val="17"/>
              </w:numPr>
              <w:spacing w:line="257" w:lineRule="auto"/>
              <w:ind w:right="8"/>
              <w:rPr>
                <w:rFonts w:ascii="Arial" w:eastAsia="Arial" w:hAnsi="Arial" w:cs="Arial"/>
                <w:color w:val="000000"/>
                <w:sz w:val="18"/>
                <w:szCs w:val="18"/>
              </w:rPr>
            </w:pPr>
            <w:r w:rsidRPr="007C6769">
              <w:rPr>
                <w:rFonts w:ascii="Garamond" w:eastAsia="Garamond" w:hAnsi="Garamond" w:cs="Garamond"/>
                <w:color w:val="000000"/>
                <w:sz w:val="18"/>
                <w:szCs w:val="18"/>
              </w:rPr>
              <w:t xml:space="preserve">Basic or limited vocabulary; some     incorrect word choice. </w:t>
            </w:r>
          </w:p>
          <w:p w14:paraId="31B22FB1" w14:textId="77777777" w:rsidR="00EE7885" w:rsidRPr="007C6769" w:rsidRDefault="00EE7885" w:rsidP="00EE7885">
            <w:pPr>
              <w:numPr>
                <w:ilvl w:val="0"/>
                <w:numId w:val="17"/>
              </w:numPr>
              <w:spacing w:line="254" w:lineRule="auto"/>
              <w:ind w:right="8"/>
              <w:rPr>
                <w:rFonts w:ascii="Arial" w:eastAsia="Arial" w:hAnsi="Arial" w:cs="Arial"/>
                <w:color w:val="000000"/>
                <w:sz w:val="18"/>
                <w:szCs w:val="18"/>
              </w:rPr>
            </w:pPr>
            <w:r w:rsidRPr="007C6769">
              <w:rPr>
                <w:rFonts w:ascii="Garamond" w:eastAsia="Garamond" w:hAnsi="Garamond" w:cs="Garamond"/>
                <w:color w:val="000000"/>
                <w:sz w:val="18"/>
                <w:szCs w:val="18"/>
              </w:rPr>
              <w:t xml:space="preserve">Emerging sense of voice. </w:t>
            </w:r>
          </w:p>
          <w:p w14:paraId="1BDC741E" w14:textId="77777777" w:rsidR="00EE7885" w:rsidRPr="007C6769" w:rsidRDefault="00EE7885" w:rsidP="00EE7885">
            <w:pPr>
              <w:numPr>
                <w:ilvl w:val="0"/>
                <w:numId w:val="17"/>
              </w:numPr>
              <w:spacing w:line="254" w:lineRule="auto"/>
              <w:ind w:right="8"/>
              <w:rPr>
                <w:rFonts w:ascii="Arial" w:eastAsia="Arial" w:hAnsi="Arial" w:cs="Arial"/>
                <w:color w:val="000000"/>
                <w:sz w:val="18"/>
                <w:szCs w:val="18"/>
              </w:rPr>
            </w:pPr>
            <w:r w:rsidRPr="007C6769">
              <w:rPr>
                <w:rFonts w:ascii="Garamond" w:eastAsia="Garamond" w:hAnsi="Garamond" w:cs="Garamond"/>
                <w:color w:val="141413"/>
                <w:sz w:val="18"/>
                <w:szCs w:val="18"/>
              </w:rPr>
              <w:t xml:space="preserve">Tone preaches or judges. • </w:t>
            </w:r>
            <w:r w:rsidRPr="007C6769">
              <w:rPr>
                <w:rFonts w:ascii="Garamond" w:eastAsia="Garamond" w:hAnsi="Garamond" w:cs="Garamond"/>
                <w:color w:val="000000"/>
                <w:sz w:val="18"/>
                <w:szCs w:val="18"/>
              </w:rPr>
              <w:t>Ineffective use of sentence variety.</w:t>
            </w:r>
            <w:r w:rsidRPr="007C6769">
              <w:rPr>
                <w:rFonts w:ascii="Calibri" w:eastAsia="Calibri" w:hAnsi="Calibri" w:cs="Calibri"/>
                <w:color w:val="000000"/>
                <w:sz w:val="18"/>
                <w:szCs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735F5C11" w14:textId="77777777" w:rsidR="00EE7885" w:rsidRPr="007C6769" w:rsidRDefault="00EE7885" w:rsidP="00EE7885">
            <w:pPr>
              <w:numPr>
                <w:ilvl w:val="0"/>
                <w:numId w:val="18"/>
              </w:numPr>
              <w:spacing w:line="254" w:lineRule="auto"/>
              <w:ind w:right="136"/>
              <w:rPr>
                <w:rFonts w:ascii="Arial" w:eastAsia="Arial" w:hAnsi="Arial" w:cs="Arial"/>
                <w:color w:val="000000"/>
                <w:sz w:val="18"/>
                <w:szCs w:val="18"/>
              </w:rPr>
            </w:pPr>
            <w:r w:rsidRPr="007C6769">
              <w:rPr>
                <w:rFonts w:ascii="Garamond" w:eastAsia="Garamond" w:hAnsi="Garamond" w:cs="Garamond"/>
                <w:color w:val="000000"/>
                <w:sz w:val="18"/>
                <w:szCs w:val="18"/>
              </w:rPr>
              <w:t xml:space="preserve">Consistently varied and  </w:t>
            </w:r>
          </w:p>
          <w:p w14:paraId="2C5BE8B8" w14:textId="77777777" w:rsidR="00EE7885" w:rsidRPr="007C6769" w:rsidRDefault="00EE7885" w:rsidP="00EE7885">
            <w:pPr>
              <w:spacing w:line="255" w:lineRule="auto"/>
              <w:ind w:left="106"/>
              <w:rPr>
                <w:rFonts w:ascii="Arial" w:eastAsia="Arial" w:hAnsi="Arial" w:cs="Arial"/>
                <w:color w:val="000000"/>
                <w:sz w:val="18"/>
                <w:szCs w:val="18"/>
              </w:rPr>
            </w:pPr>
            <w:r w:rsidRPr="007C6769">
              <w:rPr>
                <w:rFonts w:ascii="Garamond" w:eastAsia="Garamond" w:hAnsi="Garamond" w:cs="Garamond"/>
                <w:color w:val="000000"/>
                <w:sz w:val="18"/>
                <w:szCs w:val="18"/>
              </w:rPr>
              <w:t xml:space="preserve">   effective use of vocabulary;  </w:t>
            </w:r>
          </w:p>
          <w:p w14:paraId="5CFBAE16" w14:textId="77777777" w:rsidR="00EE7885" w:rsidRPr="007C6769" w:rsidRDefault="00EE7885" w:rsidP="00EE7885">
            <w:pPr>
              <w:ind w:left="106"/>
              <w:rPr>
                <w:rFonts w:ascii="Arial" w:eastAsia="Arial" w:hAnsi="Arial" w:cs="Arial"/>
                <w:color w:val="000000"/>
                <w:sz w:val="18"/>
                <w:szCs w:val="18"/>
              </w:rPr>
            </w:pPr>
            <w:r w:rsidRPr="007C6769">
              <w:rPr>
                <w:rFonts w:ascii="Garamond" w:eastAsia="Garamond" w:hAnsi="Garamond" w:cs="Garamond"/>
                <w:color w:val="000000"/>
                <w:sz w:val="18"/>
                <w:szCs w:val="18"/>
              </w:rPr>
              <w:t xml:space="preserve">   clear and appropriate </w:t>
            </w:r>
          </w:p>
          <w:p w14:paraId="3E527AA1" w14:textId="77777777" w:rsidR="00EE7885" w:rsidRPr="007C6769" w:rsidRDefault="00EE7885" w:rsidP="00EE7885">
            <w:pPr>
              <w:spacing w:line="255" w:lineRule="auto"/>
              <w:ind w:left="106" w:right="1159"/>
              <w:rPr>
                <w:rFonts w:ascii="Arial" w:eastAsia="Arial" w:hAnsi="Arial" w:cs="Arial"/>
                <w:color w:val="000000"/>
                <w:sz w:val="18"/>
                <w:szCs w:val="18"/>
              </w:rPr>
            </w:pPr>
            <w:r w:rsidRPr="007C6769">
              <w:rPr>
                <w:rFonts w:ascii="Garamond" w:eastAsia="Garamond" w:hAnsi="Garamond" w:cs="Garamond"/>
                <w:color w:val="000000"/>
                <w:sz w:val="18"/>
                <w:szCs w:val="18"/>
              </w:rPr>
              <w:t xml:space="preserve">word     choice. </w:t>
            </w:r>
          </w:p>
          <w:p w14:paraId="7D3736E5" w14:textId="77777777" w:rsidR="00EE7885" w:rsidRPr="007C6769" w:rsidRDefault="00EE7885" w:rsidP="00EE7885">
            <w:pPr>
              <w:numPr>
                <w:ilvl w:val="0"/>
                <w:numId w:val="18"/>
              </w:numPr>
              <w:spacing w:line="254" w:lineRule="auto"/>
              <w:ind w:right="136"/>
              <w:rPr>
                <w:rFonts w:ascii="Arial" w:eastAsia="Arial" w:hAnsi="Arial" w:cs="Arial"/>
                <w:color w:val="000000"/>
                <w:sz w:val="18"/>
                <w:szCs w:val="18"/>
              </w:rPr>
            </w:pPr>
            <w:r w:rsidRPr="007C6769">
              <w:rPr>
                <w:rFonts w:ascii="Garamond" w:eastAsia="Garamond" w:hAnsi="Garamond" w:cs="Garamond"/>
                <w:color w:val="000000"/>
                <w:sz w:val="18"/>
                <w:szCs w:val="18"/>
              </w:rPr>
              <w:t xml:space="preserve">Strong sense of voice. </w:t>
            </w:r>
          </w:p>
          <w:p w14:paraId="4A41E92D" w14:textId="77777777" w:rsidR="00EE7885" w:rsidRPr="007C6769" w:rsidRDefault="00EE7885" w:rsidP="00EE7885">
            <w:pPr>
              <w:numPr>
                <w:ilvl w:val="0"/>
                <w:numId w:val="18"/>
              </w:numPr>
              <w:spacing w:line="256" w:lineRule="auto"/>
              <w:ind w:right="136"/>
              <w:rPr>
                <w:rFonts w:ascii="Arial" w:eastAsia="Arial" w:hAnsi="Arial" w:cs="Arial"/>
                <w:color w:val="000000"/>
                <w:sz w:val="18"/>
                <w:szCs w:val="18"/>
              </w:rPr>
            </w:pPr>
            <w:r w:rsidRPr="007C6769">
              <w:rPr>
                <w:rFonts w:ascii="Garamond" w:eastAsia="Garamond" w:hAnsi="Garamond" w:cs="Garamond"/>
                <w:color w:val="000000"/>
                <w:sz w:val="18"/>
                <w:szCs w:val="18"/>
              </w:rPr>
              <w:t xml:space="preserve">Tone is mostly </w:t>
            </w:r>
            <w:r w:rsidRPr="007C6769">
              <w:rPr>
                <w:rFonts w:ascii="Garamond" w:eastAsia="Garamond" w:hAnsi="Garamond" w:cs="Garamond"/>
                <w:color w:val="141413"/>
                <w:sz w:val="18"/>
                <w:szCs w:val="18"/>
              </w:rPr>
              <w:t xml:space="preserve">personal and    positive. </w:t>
            </w:r>
          </w:p>
          <w:p w14:paraId="5D9B3219" w14:textId="77777777" w:rsidR="00EE7885" w:rsidRPr="007C6769" w:rsidRDefault="00EE7885" w:rsidP="00EE7885">
            <w:pPr>
              <w:numPr>
                <w:ilvl w:val="0"/>
                <w:numId w:val="18"/>
              </w:numPr>
              <w:spacing w:line="254" w:lineRule="auto"/>
              <w:ind w:right="136"/>
              <w:rPr>
                <w:rFonts w:ascii="Arial" w:eastAsia="Arial" w:hAnsi="Arial" w:cs="Arial"/>
                <w:color w:val="000000"/>
                <w:sz w:val="18"/>
                <w:szCs w:val="18"/>
              </w:rPr>
            </w:pPr>
            <w:r w:rsidRPr="007C6769">
              <w:rPr>
                <w:rFonts w:ascii="Garamond" w:eastAsia="Garamond" w:hAnsi="Garamond" w:cs="Garamond"/>
                <w:color w:val="000000"/>
                <w:sz w:val="18"/>
                <w:szCs w:val="18"/>
              </w:rPr>
              <w:t>Effective use of sentence    variety.</w:t>
            </w:r>
            <w:r w:rsidRPr="007C6769">
              <w:rPr>
                <w:rFonts w:ascii="Calibri" w:eastAsia="Calibri" w:hAnsi="Calibri" w:cs="Calibri"/>
                <w:color w:val="000000"/>
                <w:sz w:val="18"/>
                <w:szCs w:val="18"/>
              </w:rPr>
              <w:t xml:space="preserve"> </w:t>
            </w:r>
          </w:p>
        </w:tc>
        <w:tc>
          <w:tcPr>
            <w:tcW w:w="2702" w:type="dxa"/>
            <w:tcBorders>
              <w:top w:val="single" w:sz="4" w:space="0" w:color="000000"/>
              <w:left w:val="single" w:sz="4" w:space="0" w:color="000000"/>
              <w:bottom w:val="single" w:sz="4" w:space="0" w:color="000000"/>
              <w:right w:val="single" w:sz="4" w:space="0" w:color="000000"/>
            </w:tcBorders>
          </w:tcPr>
          <w:p w14:paraId="25DDBF40" w14:textId="77777777" w:rsidR="00EE7885" w:rsidRPr="007C6769" w:rsidRDefault="00EE7885" w:rsidP="00EE7885">
            <w:pPr>
              <w:numPr>
                <w:ilvl w:val="0"/>
                <w:numId w:val="19"/>
              </w:numPr>
              <w:spacing w:line="238" w:lineRule="auto"/>
              <w:ind w:right="301"/>
              <w:rPr>
                <w:rFonts w:ascii="Arial" w:eastAsia="Arial" w:hAnsi="Arial" w:cs="Arial"/>
                <w:color w:val="000000"/>
                <w:sz w:val="18"/>
                <w:szCs w:val="18"/>
              </w:rPr>
            </w:pPr>
            <w:r w:rsidRPr="007C6769">
              <w:rPr>
                <w:rFonts w:ascii="Garamond" w:eastAsia="Garamond" w:hAnsi="Garamond" w:cs="Garamond"/>
                <w:color w:val="000000"/>
                <w:sz w:val="18"/>
                <w:szCs w:val="18"/>
              </w:rPr>
              <w:t xml:space="preserve">Rich vocabulary, vivid    language; sophisticated word     choice.  </w:t>
            </w:r>
          </w:p>
          <w:p w14:paraId="46FECFBE" w14:textId="77777777" w:rsidR="00EE7885" w:rsidRPr="007C6769" w:rsidRDefault="00EE7885" w:rsidP="00EE7885">
            <w:pPr>
              <w:numPr>
                <w:ilvl w:val="0"/>
                <w:numId w:val="19"/>
              </w:numPr>
              <w:spacing w:line="237" w:lineRule="auto"/>
              <w:ind w:right="301"/>
              <w:rPr>
                <w:rFonts w:ascii="Arial" w:eastAsia="Arial" w:hAnsi="Arial" w:cs="Arial"/>
                <w:color w:val="000000"/>
                <w:sz w:val="18"/>
                <w:szCs w:val="18"/>
              </w:rPr>
            </w:pPr>
            <w:r w:rsidRPr="007C6769">
              <w:rPr>
                <w:rFonts w:ascii="Garamond" w:eastAsia="Garamond" w:hAnsi="Garamond" w:cs="Garamond"/>
                <w:color w:val="000000"/>
                <w:sz w:val="18"/>
                <w:szCs w:val="18"/>
              </w:rPr>
              <w:t xml:space="preserve">Powerful sense of voice   </w:t>
            </w:r>
          </w:p>
          <w:p w14:paraId="38748F87" w14:textId="77777777" w:rsidR="00EE7885" w:rsidRPr="007C6769" w:rsidRDefault="00EE7885" w:rsidP="00EE7885">
            <w:pPr>
              <w:spacing w:after="2" w:line="237" w:lineRule="auto"/>
              <w:ind w:left="108" w:right="513"/>
              <w:rPr>
                <w:rFonts w:ascii="Arial" w:eastAsia="Arial" w:hAnsi="Arial" w:cs="Arial"/>
                <w:color w:val="000000"/>
                <w:sz w:val="18"/>
                <w:szCs w:val="18"/>
              </w:rPr>
            </w:pPr>
            <w:r w:rsidRPr="007C6769">
              <w:rPr>
                <w:rFonts w:ascii="Garamond" w:eastAsia="Garamond" w:hAnsi="Garamond" w:cs="Garamond"/>
                <w:color w:val="000000"/>
                <w:sz w:val="18"/>
                <w:szCs w:val="18"/>
              </w:rPr>
              <w:t xml:space="preserve">  throughout piece, appropriate    for purpose. </w:t>
            </w:r>
          </w:p>
          <w:p w14:paraId="6AB31046" w14:textId="77777777" w:rsidR="00EE7885" w:rsidRPr="007C6769" w:rsidRDefault="00EE7885" w:rsidP="00EE7885">
            <w:pPr>
              <w:numPr>
                <w:ilvl w:val="0"/>
                <w:numId w:val="19"/>
              </w:numPr>
              <w:spacing w:line="237" w:lineRule="auto"/>
              <w:ind w:right="301"/>
              <w:rPr>
                <w:rFonts w:ascii="Arial" w:eastAsia="Arial" w:hAnsi="Arial" w:cs="Arial"/>
                <w:color w:val="000000"/>
                <w:sz w:val="18"/>
                <w:szCs w:val="18"/>
              </w:rPr>
            </w:pPr>
            <w:r w:rsidRPr="007C6769">
              <w:rPr>
                <w:rFonts w:ascii="Garamond" w:eastAsia="Garamond" w:hAnsi="Garamond" w:cs="Garamond"/>
                <w:color w:val="000000"/>
                <w:sz w:val="18"/>
                <w:szCs w:val="18"/>
              </w:rPr>
              <w:t xml:space="preserve">Tone is consistently </w:t>
            </w:r>
            <w:r w:rsidRPr="007C6769">
              <w:rPr>
                <w:rFonts w:ascii="Garamond" w:eastAsia="Garamond" w:hAnsi="Garamond" w:cs="Garamond"/>
                <w:color w:val="141413"/>
                <w:sz w:val="18"/>
                <w:szCs w:val="18"/>
              </w:rPr>
              <w:t xml:space="preserve">personal      and positive. </w:t>
            </w:r>
          </w:p>
          <w:p w14:paraId="72842C49" w14:textId="77777777" w:rsidR="00EE7885" w:rsidRPr="007C6769" w:rsidRDefault="00EE7885" w:rsidP="00EE7885">
            <w:pPr>
              <w:numPr>
                <w:ilvl w:val="0"/>
                <w:numId w:val="19"/>
              </w:numPr>
              <w:spacing w:line="254" w:lineRule="auto"/>
              <w:ind w:right="301"/>
              <w:rPr>
                <w:rFonts w:ascii="Arial" w:eastAsia="Arial" w:hAnsi="Arial" w:cs="Arial"/>
                <w:color w:val="000000"/>
                <w:sz w:val="18"/>
                <w:szCs w:val="18"/>
              </w:rPr>
            </w:pPr>
            <w:r w:rsidRPr="007C6769">
              <w:rPr>
                <w:rFonts w:ascii="Garamond" w:eastAsia="Garamond" w:hAnsi="Garamond" w:cs="Garamond"/>
                <w:color w:val="000000"/>
                <w:sz w:val="18"/>
                <w:szCs w:val="18"/>
              </w:rPr>
              <w:t>Effective use of sentence     variety to enhance voice and     meaning.</w:t>
            </w:r>
            <w:r w:rsidRPr="007C6769">
              <w:rPr>
                <w:rFonts w:ascii="Calibri" w:eastAsia="Calibri" w:hAnsi="Calibri" w:cs="Calibri"/>
                <w:color w:val="000000"/>
                <w:sz w:val="18"/>
                <w:szCs w:val="18"/>
              </w:rPr>
              <w:t xml:space="preserve"> </w:t>
            </w:r>
          </w:p>
        </w:tc>
      </w:tr>
      <w:tr w:rsidR="00EE7885" w:rsidRPr="00EE7885" w14:paraId="67A9A9DE" w14:textId="77777777" w:rsidTr="007C6769">
        <w:trPr>
          <w:trHeight w:val="537"/>
        </w:trPr>
        <w:tc>
          <w:tcPr>
            <w:tcW w:w="1785" w:type="dxa"/>
            <w:tcBorders>
              <w:top w:val="single" w:sz="4" w:space="0" w:color="000000"/>
              <w:left w:val="single" w:sz="4" w:space="0" w:color="000000"/>
              <w:bottom w:val="single" w:sz="4" w:space="0" w:color="000000"/>
              <w:right w:val="single" w:sz="4" w:space="0" w:color="000000"/>
            </w:tcBorders>
          </w:tcPr>
          <w:p w14:paraId="527E09CC" w14:textId="77777777" w:rsidR="00EE7885" w:rsidRPr="007C6769" w:rsidRDefault="00EE7885" w:rsidP="00EE7885">
            <w:pPr>
              <w:ind w:left="108"/>
              <w:rPr>
                <w:rFonts w:ascii="Arial" w:eastAsia="Arial" w:hAnsi="Arial" w:cs="Arial"/>
                <w:color w:val="000000"/>
                <w:sz w:val="18"/>
                <w:szCs w:val="18"/>
              </w:rPr>
            </w:pPr>
            <w:r w:rsidRPr="007C6769">
              <w:rPr>
                <w:rFonts w:ascii="Garamond" w:eastAsia="Garamond" w:hAnsi="Garamond" w:cs="Garamond"/>
                <w:b/>
                <w:color w:val="000000"/>
                <w:sz w:val="18"/>
                <w:szCs w:val="18"/>
              </w:rPr>
              <w:t>Mechanics</w:t>
            </w:r>
            <w:r w:rsidRPr="007C6769">
              <w:rPr>
                <w:rFonts w:ascii="Calibri" w:eastAsia="Calibri" w:hAnsi="Calibri" w:cs="Calibri"/>
                <w:b/>
                <w:color w:val="000000"/>
                <w:sz w:val="18"/>
                <w:szCs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484AC567" w14:textId="77777777" w:rsidR="00EE7885" w:rsidRPr="007C6769" w:rsidRDefault="00EE7885" w:rsidP="00EE7885">
            <w:pPr>
              <w:spacing w:after="19" w:line="255" w:lineRule="auto"/>
              <w:ind w:left="106" w:right="77"/>
              <w:rPr>
                <w:rFonts w:ascii="Arial" w:eastAsia="Arial" w:hAnsi="Arial" w:cs="Arial"/>
                <w:color w:val="000000"/>
                <w:sz w:val="18"/>
                <w:szCs w:val="18"/>
              </w:rPr>
            </w:pPr>
            <w:r w:rsidRPr="007C6769">
              <w:rPr>
                <w:rFonts w:ascii="Garamond" w:eastAsia="Garamond" w:hAnsi="Garamond" w:cs="Garamond"/>
                <w:color w:val="000000"/>
                <w:sz w:val="18"/>
                <w:szCs w:val="18"/>
              </w:rPr>
              <w:t xml:space="preserve">Errors seriously interfere with meaning. </w:t>
            </w:r>
          </w:p>
          <w:p w14:paraId="7783E8A4" w14:textId="77777777" w:rsidR="00EE7885" w:rsidRPr="007C6769" w:rsidRDefault="00EE7885" w:rsidP="00EE7885">
            <w:pPr>
              <w:ind w:left="106"/>
              <w:rPr>
                <w:rFonts w:ascii="Arial" w:eastAsia="Arial" w:hAnsi="Arial" w:cs="Arial"/>
                <w:color w:val="000000"/>
                <w:sz w:val="18"/>
                <w:szCs w:val="18"/>
              </w:rPr>
            </w:pPr>
            <w:r w:rsidRPr="007C6769">
              <w:rPr>
                <w:rFonts w:ascii="Calibri" w:eastAsia="Calibri" w:hAnsi="Calibri" w:cs="Calibri"/>
                <w:color w:val="000000"/>
                <w:sz w:val="18"/>
                <w:szCs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1A80CED2" w14:textId="77777777" w:rsidR="00EE7885" w:rsidRPr="007C6769" w:rsidRDefault="00EE7885" w:rsidP="00EE7885">
            <w:pPr>
              <w:spacing w:after="19" w:line="255" w:lineRule="auto"/>
              <w:ind w:left="106" w:right="26"/>
              <w:rPr>
                <w:rFonts w:ascii="Arial" w:eastAsia="Arial" w:hAnsi="Arial" w:cs="Arial"/>
                <w:color w:val="000000"/>
                <w:sz w:val="18"/>
                <w:szCs w:val="18"/>
              </w:rPr>
            </w:pPr>
            <w:r w:rsidRPr="007C6769">
              <w:rPr>
                <w:rFonts w:ascii="Garamond" w:eastAsia="Garamond" w:hAnsi="Garamond" w:cs="Garamond"/>
                <w:color w:val="000000"/>
                <w:sz w:val="18"/>
                <w:szCs w:val="18"/>
              </w:rPr>
              <w:t xml:space="preserve">Many errors that sometimes interfere with meaning. </w:t>
            </w:r>
          </w:p>
          <w:p w14:paraId="5A8B0FDA" w14:textId="77777777" w:rsidR="00EE7885" w:rsidRPr="007C6769" w:rsidRDefault="00EE7885" w:rsidP="00EE7885">
            <w:pPr>
              <w:ind w:left="106"/>
              <w:rPr>
                <w:rFonts w:ascii="Arial" w:eastAsia="Arial" w:hAnsi="Arial" w:cs="Arial"/>
                <w:color w:val="000000"/>
                <w:sz w:val="18"/>
                <w:szCs w:val="18"/>
              </w:rPr>
            </w:pPr>
            <w:r w:rsidRPr="007C6769">
              <w:rPr>
                <w:rFonts w:ascii="Calibri" w:eastAsia="Calibri" w:hAnsi="Calibri" w:cs="Calibri"/>
                <w:color w:val="000000"/>
                <w:sz w:val="18"/>
                <w:szCs w:val="18"/>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23EBF590" w14:textId="77777777" w:rsidR="00EE7885" w:rsidRPr="007C6769" w:rsidRDefault="00EE7885" w:rsidP="00EE7885">
            <w:pPr>
              <w:spacing w:after="19" w:line="255" w:lineRule="auto"/>
              <w:ind w:left="106"/>
              <w:rPr>
                <w:rFonts w:ascii="Arial" w:eastAsia="Arial" w:hAnsi="Arial" w:cs="Arial"/>
                <w:color w:val="000000"/>
                <w:sz w:val="18"/>
                <w:szCs w:val="18"/>
              </w:rPr>
            </w:pPr>
            <w:r w:rsidRPr="007C6769">
              <w:rPr>
                <w:rFonts w:ascii="Garamond" w:eastAsia="Garamond" w:hAnsi="Garamond" w:cs="Garamond"/>
                <w:color w:val="000000"/>
                <w:sz w:val="18"/>
                <w:szCs w:val="18"/>
              </w:rPr>
              <w:t xml:space="preserve">Some errors that do not seriously interfere with meaning. </w:t>
            </w:r>
          </w:p>
          <w:p w14:paraId="2E386736" w14:textId="77777777" w:rsidR="00EE7885" w:rsidRPr="007C6769" w:rsidRDefault="00EE7885" w:rsidP="00EE7885">
            <w:pPr>
              <w:ind w:left="106"/>
              <w:rPr>
                <w:rFonts w:ascii="Arial" w:eastAsia="Arial" w:hAnsi="Arial" w:cs="Arial"/>
                <w:color w:val="000000"/>
                <w:sz w:val="18"/>
                <w:szCs w:val="18"/>
              </w:rPr>
            </w:pPr>
            <w:r w:rsidRPr="007C6769">
              <w:rPr>
                <w:rFonts w:ascii="Calibri" w:eastAsia="Calibri" w:hAnsi="Calibri" w:cs="Calibri"/>
                <w:color w:val="000000"/>
                <w:sz w:val="18"/>
                <w:szCs w:val="18"/>
              </w:rPr>
              <w:t xml:space="preserve"> </w:t>
            </w:r>
          </w:p>
        </w:tc>
        <w:tc>
          <w:tcPr>
            <w:tcW w:w="2702" w:type="dxa"/>
            <w:tcBorders>
              <w:top w:val="single" w:sz="4" w:space="0" w:color="000000"/>
              <w:left w:val="single" w:sz="4" w:space="0" w:color="000000"/>
              <w:bottom w:val="single" w:sz="4" w:space="0" w:color="000000"/>
              <w:right w:val="single" w:sz="4" w:space="0" w:color="000000"/>
            </w:tcBorders>
          </w:tcPr>
          <w:p w14:paraId="44DC4A8C" w14:textId="77777777" w:rsidR="00EE7885" w:rsidRPr="007C6769" w:rsidRDefault="00EE7885" w:rsidP="00EE7885">
            <w:pPr>
              <w:spacing w:after="17" w:line="237" w:lineRule="auto"/>
              <w:ind w:left="108"/>
              <w:rPr>
                <w:rFonts w:ascii="Arial" w:eastAsia="Arial" w:hAnsi="Arial" w:cs="Arial"/>
                <w:color w:val="000000"/>
                <w:sz w:val="18"/>
                <w:szCs w:val="18"/>
              </w:rPr>
            </w:pPr>
            <w:r w:rsidRPr="007C6769">
              <w:rPr>
                <w:rFonts w:ascii="Garamond" w:eastAsia="Garamond" w:hAnsi="Garamond" w:cs="Garamond"/>
                <w:color w:val="000000"/>
                <w:sz w:val="18"/>
                <w:szCs w:val="18"/>
              </w:rPr>
              <w:t xml:space="preserve">Few errors that do not interfere with meaning. </w:t>
            </w:r>
          </w:p>
          <w:p w14:paraId="5224C515" w14:textId="77777777" w:rsidR="00EE7885" w:rsidRPr="007C6769" w:rsidRDefault="00EE7885" w:rsidP="00EE7885">
            <w:pPr>
              <w:ind w:left="108"/>
              <w:rPr>
                <w:rFonts w:ascii="Arial" w:eastAsia="Arial" w:hAnsi="Arial" w:cs="Arial"/>
                <w:color w:val="000000"/>
                <w:sz w:val="18"/>
                <w:szCs w:val="18"/>
              </w:rPr>
            </w:pPr>
            <w:r w:rsidRPr="007C6769">
              <w:rPr>
                <w:rFonts w:ascii="Calibri" w:eastAsia="Calibri" w:hAnsi="Calibri" w:cs="Calibri"/>
                <w:color w:val="000000"/>
                <w:sz w:val="18"/>
                <w:szCs w:val="18"/>
              </w:rPr>
              <w:t xml:space="preserve"> </w:t>
            </w:r>
          </w:p>
        </w:tc>
      </w:tr>
      <w:tr w:rsidR="007C6769" w:rsidRPr="00EE7885" w14:paraId="220267B8" w14:textId="77777777" w:rsidTr="00027C36">
        <w:trPr>
          <w:trHeight w:val="537"/>
        </w:trPr>
        <w:tc>
          <w:tcPr>
            <w:tcW w:w="1785" w:type="dxa"/>
            <w:tcBorders>
              <w:top w:val="single" w:sz="4" w:space="0" w:color="000000"/>
              <w:left w:val="single" w:sz="4" w:space="0" w:color="000000"/>
              <w:bottom w:val="single" w:sz="4" w:space="0" w:color="000000"/>
              <w:right w:val="single" w:sz="4" w:space="0" w:color="000000"/>
            </w:tcBorders>
          </w:tcPr>
          <w:p w14:paraId="7CB31574" w14:textId="3C06F1EA" w:rsidR="007C6769" w:rsidRPr="007C6769" w:rsidRDefault="007C6769" w:rsidP="00EE7885">
            <w:pPr>
              <w:ind w:left="108"/>
              <w:rPr>
                <w:rFonts w:ascii="Garamond" w:eastAsia="Garamond" w:hAnsi="Garamond" w:cs="Garamond"/>
                <w:b/>
                <w:color w:val="000000"/>
                <w:sz w:val="18"/>
                <w:szCs w:val="18"/>
              </w:rPr>
            </w:pPr>
            <w:r>
              <w:rPr>
                <w:rFonts w:ascii="Garamond" w:eastAsia="Garamond" w:hAnsi="Garamond" w:cs="Garamond"/>
                <w:b/>
                <w:color w:val="000000"/>
                <w:sz w:val="18"/>
                <w:szCs w:val="18"/>
              </w:rPr>
              <w:t>TOTAL</w:t>
            </w:r>
          </w:p>
        </w:tc>
        <w:tc>
          <w:tcPr>
            <w:tcW w:w="10805" w:type="dxa"/>
            <w:gridSpan w:val="4"/>
            <w:tcBorders>
              <w:top w:val="single" w:sz="4" w:space="0" w:color="000000"/>
              <w:left w:val="single" w:sz="4" w:space="0" w:color="000000"/>
              <w:bottom w:val="single" w:sz="4" w:space="0" w:color="000000"/>
              <w:right w:val="single" w:sz="4" w:space="0" w:color="000000"/>
            </w:tcBorders>
          </w:tcPr>
          <w:p w14:paraId="56E4C911" w14:textId="414AFAD6" w:rsidR="007C6769" w:rsidRPr="007C6769" w:rsidRDefault="007C6769" w:rsidP="007C6769">
            <w:pPr>
              <w:spacing w:after="17" w:line="237" w:lineRule="auto"/>
              <w:ind w:left="108"/>
              <w:jc w:val="right"/>
              <w:rPr>
                <w:rFonts w:ascii="Garamond" w:eastAsia="Garamond" w:hAnsi="Garamond" w:cs="Garamond"/>
                <w:b/>
                <w:color w:val="000000"/>
                <w:sz w:val="28"/>
                <w:szCs w:val="28"/>
              </w:rPr>
            </w:pPr>
            <w:r w:rsidRPr="007C6769">
              <w:rPr>
                <w:rFonts w:ascii="Garamond" w:eastAsia="Garamond" w:hAnsi="Garamond" w:cs="Garamond"/>
                <w:b/>
                <w:color w:val="000000"/>
                <w:sz w:val="28"/>
                <w:szCs w:val="28"/>
              </w:rPr>
              <w:t xml:space="preserve">/56   </w:t>
            </w:r>
          </w:p>
        </w:tc>
      </w:tr>
    </w:tbl>
    <w:p w14:paraId="72E6916C" w14:textId="77777777" w:rsidR="00EE7885" w:rsidRPr="00EE7885" w:rsidRDefault="00EE7885" w:rsidP="007C6769">
      <w:pPr>
        <w:spacing w:after="5" w:line="254" w:lineRule="auto"/>
        <w:rPr>
          <w:rFonts w:ascii="Arial" w:eastAsia="Arial" w:hAnsi="Arial" w:cs="Arial"/>
          <w:color w:val="000000"/>
        </w:rPr>
      </w:pPr>
    </w:p>
    <w:p w14:paraId="1265CC08" w14:textId="77777777" w:rsidR="00EE7885" w:rsidRDefault="00EE7885" w:rsidP="00EB29E0">
      <w:pPr>
        <w:spacing w:after="0" w:line="480" w:lineRule="auto"/>
        <w:rPr>
          <w:rFonts w:ascii="Times New Roman" w:hAnsi="Times New Roman" w:cs="Times New Roman"/>
          <w:sz w:val="24"/>
          <w:szCs w:val="24"/>
        </w:rPr>
      </w:pPr>
    </w:p>
    <w:p w14:paraId="665102AE" w14:textId="77777777" w:rsidR="00EE7885" w:rsidRDefault="00EE7885" w:rsidP="00EB29E0">
      <w:pPr>
        <w:spacing w:after="0" w:line="480" w:lineRule="auto"/>
        <w:rPr>
          <w:rFonts w:ascii="Times New Roman" w:hAnsi="Times New Roman" w:cs="Times New Roman"/>
          <w:sz w:val="24"/>
          <w:szCs w:val="24"/>
        </w:rPr>
      </w:pPr>
    </w:p>
    <w:p w14:paraId="4CE0BAC1" w14:textId="77777777" w:rsidR="00EE7885" w:rsidRDefault="00EE7885" w:rsidP="00EB29E0">
      <w:pPr>
        <w:spacing w:after="0" w:line="480" w:lineRule="auto"/>
        <w:rPr>
          <w:rFonts w:ascii="Times New Roman" w:hAnsi="Times New Roman" w:cs="Times New Roman"/>
          <w:sz w:val="24"/>
          <w:szCs w:val="24"/>
        </w:rPr>
      </w:pPr>
    </w:p>
    <w:p w14:paraId="64696D61" w14:textId="77777777" w:rsidR="00EE7885" w:rsidRDefault="00EE7885" w:rsidP="00EB29E0">
      <w:pPr>
        <w:spacing w:after="0" w:line="480" w:lineRule="auto"/>
        <w:rPr>
          <w:rFonts w:ascii="Times New Roman" w:hAnsi="Times New Roman" w:cs="Times New Roman"/>
          <w:sz w:val="24"/>
          <w:szCs w:val="24"/>
        </w:rPr>
      </w:pPr>
    </w:p>
    <w:p w14:paraId="3B961853" w14:textId="77777777" w:rsidR="00EE7885" w:rsidRDefault="00EE7885" w:rsidP="00EB29E0">
      <w:pPr>
        <w:spacing w:after="0" w:line="480" w:lineRule="auto"/>
        <w:rPr>
          <w:rFonts w:ascii="Times New Roman" w:hAnsi="Times New Roman" w:cs="Times New Roman"/>
          <w:sz w:val="24"/>
          <w:szCs w:val="24"/>
        </w:rPr>
      </w:pPr>
    </w:p>
    <w:p w14:paraId="08300C2F" w14:textId="77777777" w:rsidR="00EE7885" w:rsidRDefault="00EE7885" w:rsidP="00EB29E0">
      <w:pPr>
        <w:spacing w:after="0" w:line="480" w:lineRule="auto"/>
        <w:rPr>
          <w:rFonts w:ascii="Times New Roman" w:hAnsi="Times New Roman" w:cs="Times New Roman"/>
          <w:sz w:val="24"/>
          <w:szCs w:val="24"/>
        </w:rPr>
      </w:pPr>
    </w:p>
    <w:p w14:paraId="36502D5C" w14:textId="77777777" w:rsidR="00EE7885" w:rsidRDefault="00EE7885" w:rsidP="00EB29E0">
      <w:pPr>
        <w:spacing w:after="0" w:line="480" w:lineRule="auto"/>
        <w:rPr>
          <w:rFonts w:ascii="Times New Roman" w:hAnsi="Times New Roman" w:cs="Times New Roman"/>
          <w:sz w:val="24"/>
          <w:szCs w:val="24"/>
        </w:rPr>
      </w:pPr>
    </w:p>
    <w:p w14:paraId="3CE8E46F" w14:textId="77777777" w:rsidR="00EE7885" w:rsidRDefault="00EE7885" w:rsidP="00EB29E0">
      <w:pPr>
        <w:spacing w:after="0" w:line="480" w:lineRule="auto"/>
        <w:rPr>
          <w:rFonts w:ascii="Times New Roman" w:hAnsi="Times New Roman" w:cs="Times New Roman"/>
          <w:sz w:val="24"/>
          <w:szCs w:val="24"/>
        </w:rPr>
      </w:pPr>
    </w:p>
    <w:p w14:paraId="4D905123" w14:textId="77777777" w:rsidR="00EE7885" w:rsidRDefault="00EE7885" w:rsidP="00EB29E0">
      <w:pPr>
        <w:spacing w:after="0" w:line="480" w:lineRule="auto"/>
        <w:rPr>
          <w:rFonts w:ascii="Times New Roman" w:hAnsi="Times New Roman" w:cs="Times New Roman"/>
          <w:sz w:val="24"/>
          <w:szCs w:val="24"/>
        </w:rPr>
      </w:pPr>
    </w:p>
    <w:p w14:paraId="34858B40" w14:textId="77777777" w:rsidR="00EE7885" w:rsidRDefault="00EE7885" w:rsidP="00EB29E0">
      <w:pPr>
        <w:spacing w:after="0" w:line="480" w:lineRule="auto"/>
        <w:rPr>
          <w:rFonts w:ascii="Times New Roman" w:hAnsi="Times New Roman" w:cs="Times New Roman"/>
          <w:sz w:val="24"/>
          <w:szCs w:val="24"/>
        </w:rPr>
      </w:pPr>
    </w:p>
    <w:p w14:paraId="023BE06F" w14:textId="77777777" w:rsidR="00EE7885" w:rsidRDefault="00EE7885" w:rsidP="00EB29E0">
      <w:pPr>
        <w:spacing w:after="0" w:line="480" w:lineRule="auto"/>
        <w:rPr>
          <w:rFonts w:ascii="Times New Roman" w:hAnsi="Times New Roman" w:cs="Times New Roman"/>
          <w:sz w:val="24"/>
          <w:szCs w:val="24"/>
        </w:rPr>
      </w:pPr>
    </w:p>
    <w:sectPr w:rsidR="00EE7885" w:rsidSect="0074047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529ED" w14:textId="77777777" w:rsidR="009C4A26" w:rsidRDefault="009C4A26">
      <w:pPr>
        <w:spacing w:after="0" w:line="240" w:lineRule="auto"/>
      </w:pPr>
      <w:r>
        <w:separator/>
      </w:r>
    </w:p>
  </w:endnote>
  <w:endnote w:type="continuationSeparator" w:id="0">
    <w:p w14:paraId="01A214E6" w14:textId="77777777" w:rsidR="009C4A26" w:rsidRDefault="009C4A26">
      <w:pPr>
        <w:spacing w:after="0" w:line="240" w:lineRule="auto"/>
      </w:pPr>
      <w:r>
        <w:continuationSeparator/>
      </w:r>
    </w:p>
  </w:endnote>
  <w:endnote w:type="continuationNotice" w:id="1">
    <w:p w14:paraId="582DFC5D" w14:textId="77777777" w:rsidR="009C4A26" w:rsidRDefault="009C4A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9357C" w14:textId="77777777" w:rsidR="009C4A26" w:rsidRDefault="009C4A26">
      <w:pPr>
        <w:spacing w:after="0" w:line="240" w:lineRule="auto"/>
      </w:pPr>
      <w:r>
        <w:separator/>
      </w:r>
    </w:p>
  </w:footnote>
  <w:footnote w:type="continuationSeparator" w:id="0">
    <w:p w14:paraId="60B6CFBB" w14:textId="77777777" w:rsidR="009C4A26" w:rsidRDefault="009C4A26">
      <w:pPr>
        <w:spacing w:after="0" w:line="240" w:lineRule="auto"/>
      </w:pPr>
      <w:r>
        <w:continuationSeparator/>
      </w:r>
    </w:p>
  </w:footnote>
  <w:footnote w:type="continuationNotice" w:id="1">
    <w:p w14:paraId="642808B1" w14:textId="77777777" w:rsidR="009C4A26" w:rsidRDefault="009C4A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ADF0B" w14:textId="77777777" w:rsidR="00EE7885" w:rsidRDefault="00EE78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8B4F" w14:textId="77777777" w:rsidR="00EE7885" w:rsidRDefault="00EE78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D62B" w14:textId="77777777" w:rsidR="00EE7885" w:rsidRDefault="00EE78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10E"/>
    <w:multiLevelType w:val="hybridMultilevel"/>
    <w:tmpl w:val="3EBAF070"/>
    <w:lvl w:ilvl="0" w:tplc="B8F2993C">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FE1FA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B09E1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D010E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42801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02472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6C166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ECA7C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7E9B0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F9363D"/>
    <w:multiLevelType w:val="hybridMultilevel"/>
    <w:tmpl w:val="E494A5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4E2904"/>
    <w:multiLevelType w:val="hybridMultilevel"/>
    <w:tmpl w:val="5CF0CE62"/>
    <w:lvl w:ilvl="0" w:tplc="088AFDBA">
      <w:start w:val="1"/>
      <w:numFmt w:val="decimal"/>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F22EA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FE211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8EFBA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60041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8A8DC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CEF7B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6EFC0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1245B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321636"/>
    <w:multiLevelType w:val="hybridMultilevel"/>
    <w:tmpl w:val="D7CA08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532F29"/>
    <w:multiLevelType w:val="hybridMultilevel"/>
    <w:tmpl w:val="D6B479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BFE7CD6"/>
    <w:multiLevelType w:val="hybridMultilevel"/>
    <w:tmpl w:val="66042DF6"/>
    <w:lvl w:ilvl="0" w:tplc="197642E2">
      <w:start w:val="1"/>
      <w:numFmt w:val="bullet"/>
      <w:lvlText w:val="-"/>
      <w:lvlJc w:val="left"/>
      <w:pPr>
        <w:ind w:left="1680" w:hanging="360"/>
      </w:pPr>
      <w:rPr>
        <w:rFonts w:ascii="Times New Roman" w:eastAsiaTheme="minorHAnsi"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6" w15:restartNumberingAfterBreak="0">
    <w:nsid w:val="2D6006B4"/>
    <w:multiLevelType w:val="hybridMultilevel"/>
    <w:tmpl w:val="FD509E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7B7FB5"/>
    <w:multiLevelType w:val="hybridMultilevel"/>
    <w:tmpl w:val="B5CCE6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09394A"/>
    <w:multiLevelType w:val="hybridMultilevel"/>
    <w:tmpl w:val="553A1CCC"/>
    <w:lvl w:ilvl="0" w:tplc="1D1294D6">
      <w:start w:val="3"/>
      <w:numFmt w:val="bullet"/>
      <w:lvlText w:val="-"/>
      <w:lvlJc w:val="left"/>
      <w:pPr>
        <w:ind w:left="362" w:hanging="360"/>
      </w:pPr>
      <w:rPr>
        <w:rFonts w:ascii="Times New Roman" w:eastAsia="Arial"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9" w15:restartNumberingAfterBreak="0">
    <w:nsid w:val="3905232B"/>
    <w:multiLevelType w:val="hybridMultilevel"/>
    <w:tmpl w:val="E7E26C62"/>
    <w:lvl w:ilvl="0" w:tplc="8418351E">
      <w:start w:val="1"/>
      <w:numFmt w:val="bullet"/>
      <w:lvlText w:val="•"/>
      <w:lvlJc w:val="left"/>
      <w:pPr>
        <w:ind w:left="1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37B8E64E">
      <w:start w:val="1"/>
      <w:numFmt w:val="bullet"/>
      <w:lvlText w:val="o"/>
      <w:lvlJc w:val="left"/>
      <w:pPr>
        <w:ind w:left="11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E8D4B1C0">
      <w:start w:val="1"/>
      <w:numFmt w:val="bullet"/>
      <w:lvlText w:val="▪"/>
      <w:lvlJc w:val="left"/>
      <w:pPr>
        <w:ind w:left="19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2162F9E">
      <w:start w:val="1"/>
      <w:numFmt w:val="bullet"/>
      <w:lvlText w:val="•"/>
      <w:lvlJc w:val="left"/>
      <w:pPr>
        <w:ind w:left="26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396C626A">
      <w:start w:val="1"/>
      <w:numFmt w:val="bullet"/>
      <w:lvlText w:val="o"/>
      <w:lvlJc w:val="left"/>
      <w:pPr>
        <w:ind w:left="33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1B5C22CE">
      <w:start w:val="1"/>
      <w:numFmt w:val="bullet"/>
      <w:lvlText w:val="▪"/>
      <w:lvlJc w:val="left"/>
      <w:pPr>
        <w:ind w:left="40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9ACACA9A">
      <w:start w:val="1"/>
      <w:numFmt w:val="bullet"/>
      <w:lvlText w:val="•"/>
      <w:lvlJc w:val="left"/>
      <w:pPr>
        <w:ind w:left="47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C6E4258">
      <w:start w:val="1"/>
      <w:numFmt w:val="bullet"/>
      <w:lvlText w:val="o"/>
      <w:lvlJc w:val="left"/>
      <w:pPr>
        <w:ind w:left="55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7994967E">
      <w:start w:val="1"/>
      <w:numFmt w:val="bullet"/>
      <w:lvlText w:val="▪"/>
      <w:lvlJc w:val="left"/>
      <w:pPr>
        <w:ind w:left="62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4725B9"/>
    <w:multiLevelType w:val="hybridMultilevel"/>
    <w:tmpl w:val="825C8634"/>
    <w:lvl w:ilvl="0" w:tplc="F63C1896">
      <w:start w:val="3"/>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979C7"/>
    <w:multiLevelType w:val="hybridMultilevel"/>
    <w:tmpl w:val="36F2519A"/>
    <w:lvl w:ilvl="0" w:tplc="FB06C00C">
      <w:start w:val="1"/>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AE10C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FEF5D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A2D61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AA216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0AD2C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401F5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443AA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7A416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D814E3"/>
    <w:multiLevelType w:val="hybridMultilevel"/>
    <w:tmpl w:val="19AE88A0"/>
    <w:lvl w:ilvl="0" w:tplc="F6B2B39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44B91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FEA94F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914D08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C46BB5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094EDF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458FD7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C9E543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2F0689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46644BE"/>
    <w:multiLevelType w:val="hybridMultilevel"/>
    <w:tmpl w:val="F7DC54EA"/>
    <w:lvl w:ilvl="0" w:tplc="0BA6540E">
      <w:start w:val="3"/>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E5A6E"/>
    <w:multiLevelType w:val="hybridMultilevel"/>
    <w:tmpl w:val="0568DD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F115FA"/>
    <w:multiLevelType w:val="hybridMultilevel"/>
    <w:tmpl w:val="B192D236"/>
    <w:lvl w:ilvl="0" w:tplc="DAEE8018">
      <w:start w:val="1"/>
      <w:numFmt w:val="bullet"/>
      <w:lvlText w:val="•"/>
      <w:lvlJc w:val="left"/>
      <w:pPr>
        <w:ind w:left="1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BB123F20">
      <w:start w:val="1"/>
      <w:numFmt w:val="bullet"/>
      <w:lvlText w:val="o"/>
      <w:lvlJc w:val="left"/>
      <w:pPr>
        <w:ind w:left="11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02F00F82">
      <w:start w:val="1"/>
      <w:numFmt w:val="bullet"/>
      <w:lvlText w:val="▪"/>
      <w:lvlJc w:val="left"/>
      <w:pPr>
        <w:ind w:left="19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4D4E370E">
      <w:start w:val="1"/>
      <w:numFmt w:val="bullet"/>
      <w:lvlText w:val="•"/>
      <w:lvlJc w:val="left"/>
      <w:pPr>
        <w:ind w:left="26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8ABA8910">
      <w:start w:val="1"/>
      <w:numFmt w:val="bullet"/>
      <w:lvlText w:val="o"/>
      <w:lvlJc w:val="left"/>
      <w:pPr>
        <w:ind w:left="33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B8E83DE6">
      <w:start w:val="1"/>
      <w:numFmt w:val="bullet"/>
      <w:lvlText w:val="▪"/>
      <w:lvlJc w:val="left"/>
      <w:pPr>
        <w:ind w:left="40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1E4EFABA">
      <w:start w:val="1"/>
      <w:numFmt w:val="bullet"/>
      <w:lvlText w:val="•"/>
      <w:lvlJc w:val="left"/>
      <w:pPr>
        <w:ind w:left="47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75166F36">
      <w:start w:val="1"/>
      <w:numFmt w:val="bullet"/>
      <w:lvlText w:val="o"/>
      <w:lvlJc w:val="left"/>
      <w:pPr>
        <w:ind w:left="55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26A8700">
      <w:start w:val="1"/>
      <w:numFmt w:val="bullet"/>
      <w:lvlText w:val="▪"/>
      <w:lvlJc w:val="left"/>
      <w:pPr>
        <w:ind w:left="62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00231F"/>
    <w:multiLevelType w:val="hybridMultilevel"/>
    <w:tmpl w:val="C4B287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F11183"/>
    <w:multiLevelType w:val="hybridMultilevel"/>
    <w:tmpl w:val="09D8F350"/>
    <w:lvl w:ilvl="0" w:tplc="F1A291CA">
      <w:start w:val="1"/>
      <w:numFmt w:val="decimal"/>
      <w:lvlText w:val="%1."/>
      <w:lvlJc w:val="left"/>
      <w:pPr>
        <w:ind w:left="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5295C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8E43F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A4616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5C82F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0AA72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600F1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02DAB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46B11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B1B5CAD"/>
    <w:multiLevelType w:val="hybridMultilevel"/>
    <w:tmpl w:val="56C65B8E"/>
    <w:lvl w:ilvl="0" w:tplc="B3D69B78">
      <w:start w:val="1"/>
      <w:numFmt w:val="bullet"/>
      <w:lvlText w:val="•"/>
      <w:lvlJc w:val="left"/>
      <w:pPr>
        <w:ind w:left="1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B498C1D8">
      <w:start w:val="1"/>
      <w:numFmt w:val="bullet"/>
      <w:lvlText w:val="o"/>
      <w:lvlJc w:val="left"/>
      <w:pPr>
        <w:ind w:left="11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0A268F82">
      <w:start w:val="1"/>
      <w:numFmt w:val="bullet"/>
      <w:lvlText w:val="▪"/>
      <w:lvlJc w:val="left"/>
      <w:pPr>
        <w:ind w:left="19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FE06320">
      <w:start w:val="1"/>
      <w:numFmt w:val="bullet"/>
      <w:lvlText w:val="•"/>
      <w:lvlJc w:val="left"/>
      <w:pPr>
        <w:ind w:left="26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A5A2FB4">
      <w:start w:val="1"/>
      <w:numFmt w:val="bullet"/>
      <w:lvlText w:val="o"/>
      <w:lvlJc w:val="left"/>
      <w:pPr>
        <w:ind w:left="334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083EE8">
      <w:start w:val="1"/>
      <w:numFmt w:val="bullet"/>
      <w:lvlText w:val="▪"/>
      <w:lvlJc w:val="left"/>
      <w:pPr>
        <w:ind w:left="406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CA44447A">
      <w:start w:val="1"/>
      <w:numFmt w:val="bullet"/>
      <w:lvlText w:val="•"/>
      <w:lvlJc w:val="left"/>
      <w:pPr>
        <w:ind w:left="47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4CBE6908">
      <w:start w:val="1"/>
      <w:numFmt w:val="bullet"/>
      <w:lvlText w:val="o"/>
      <w:lvlJc w:val="left"/>
      <w:pPr>
        <w:ind w:left="55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DF764B58">
      <w:start w:val="1"/>
      <w:numFmt w:val="bullet"/>
      <w:lvlText w:val="▪"/>
      <w:lvlJc w:val="left"/>
      <w:pPr>
        <w:ind w:left="62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5336474"/>
    <w:multiLevelType w:val="hybridMultilevel"/>
    <w:tmpl w:val="120A4DFA"/>
    <w:lvl w:ilvl="0" w:tplc="E874669E">
      <w:start w:val="1"/>
      <w:numFmt w:val="bullet"/>
      <w:lvlText w:val="•"/>
      <w:lvlJc w:val="left"/>
      <w:pPr>
        <w:ind w:left="1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5274BD54">
      <w:start w:val="1"/>
      <w:numFmt w:val="bullet"/>
      <w:lvlText w:val="o"/>
      <w:lvlJc w:val="left"/>
      <w:pPr>
        <w:ind w:left="11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BF688AD2">
      <w:start w:val="1"/>
      <w:numFmt w:val="bullet"/>
      <w:lvlText w:val="▪"/>
      <w:lvlJc w:val="left"/>
      <w:pPr>
        <w:ind w:left="19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31BC4546">
      <w:start w:val="1"/>
      <w:numFmt w:val="bullet"/>
      <w:lvlText w:val="•"/>
      <w:lvlJc w:val="left"/>
      <w:pPr>
        <w:ind w:left="26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FBB0483C">
      <w:start w:val="1"/>
      <w:numFmt w:val="bullet"/>
      <w:lvlText w:val="o"/>
      <w:lvlJc w:val="left"/>
      <w:pPr>
        <w:ind w:left="33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7966CF0C">
      <w:start w:val="1"/>
      <w:numFmt w:val="bullet"/>
      <w:lvlText w:val="▪"/>
      <w:lvlJc w:val="left"/>
      <w:pPr>
        <w:ind w:left="40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92460424">
      <w:start w:val="1"/>
      <w:numFmt w:val="bullet"/>
      <w:lvlText w:val="•"/>
      <w:lvlJc w:val="left"/>
      <w:pPr>
        <w:ind w:left="47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810D17C">
      <w:start w:val="1"/>
      <w:numFmt w:val="bullet"/>
      <w:lvlText w:val="o"/>
      <w:lvlJc w:val="left"/>
      <w:pPr>
        <w:ind w:left="55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E861150">
      <w:start w:val="1"/>
      <w:numFmt w:val="bullet"/>
      <w:lvlText w:val="▪"/>
      <w:lvlJc w:val="left"/>
      <w:pPr>
        <w:ind w:left="62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5"/>
  </w:num>
  <w:num w:numId="3">
    <w:abstractNumId w:val="7"/>
  </w:num>
  <w:num w:numId="4">
    <w:abstractNumId w:val="6"/>
  </w:num>
  <w:num w:numId="5">
    <w:abstractNumId w:val="14"/>
  </w:num>
  <w:num w:numId="6">
    <w:abstractNumId w:val="16"/>
  </w:num>
  <w:num w:numId="7">
    <w:abstractNumId w:val="3"/>
  </w:num>
  <w:num w:numId="8">
    <w:abstractNumId w:val="13"/>
  </w:num>
  <w:num w:numId="9">
    <w:abstractNumId w:val="10"/>
  </w:num>
  <w:num w:numId="10">
    <w:abstractNumId w:val="8"/>
  </w:num>
  <w:num w:numId="11">
    <w:abstractNumId w:val="11"/>
  </w:num>
  <w:num w:numId="12">
    <w:abstractNumId w:val="12"/>
  </w:num>
  <w:num w:numId="13">
    <w:abstractNumId w:val="2"/>
  </w:num>
  <w:num w:numId="14">
    <w:abstractNumId w:val="17"/>
  </w:num>
  <w:num w:numId="15">
    <w:abstractNumId w:val="0"/>
  </w:num>
  <w:num w:numId="16">
    <w:abstractNumId w:val="9"/>
  </w:num>
  <w:num w:numId="17">
    <w:abstractNumId w:val="19"/>
  </w:num>
  <w:num w:numId="18">
    <w:abstractNumId w:val="15"/>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B8"/>
    <w:rsid w:val="00015B9F"/>
    <w:rsid w:val="0003614F"/>
    <w:rsid w:val="000A7025"/>
    <w:rsid w:val="000F36F4"/>
    <w:rsid w:val="00106564"/>
    <w:rsid w:val="00126796"/>
    <w:rsid w:val="00172A26"/>
    <w:rsid w:val="0018535A"/>
    <w:rsid w:val="001C2ED7"/>
    <w:rsid w:val="001D618F"/>
    <w:rsid w:val="001E19B8"/>
    <w:rsid w:val="00225D3B"/>
    <w:rsid w:val="0023060F"/>
    <w:rsid w:val="002316F2"/>
    <w:rsid w:val="0027055D"/>
    <w:rsid w:val="00292664"/>
    <w:rsid w:val="002E4F25"/>
    <w:rsid w:val="00333816"/>
    <w:rsid w:val="003436A2"/>
    <w:rsid w:val="0035617D"/>
    <w:rsid w:val="00376AD2"/>
    <w:rsid w:val="003E670C"/>
    <w:rsid w:val="00425965"/>
    <w:rsid w:val="004415D2"/>
    <w:rsid w:val="004429CC"/>
    <w:rsid w:val="00452F43"/>
    <w:rsid w:val="004D47D7"/>
    <w:rsid w:val="005116F9"/>
    <w:rsid w:val="005140D0"/>
    <w:rsid w:val="005D359C"/>
    <w:rsid w:val="005E2D11"/>
    <w:rsid w:val="00641208"/>
    <w:rsid w:val="00687D46"/>
    <w:rsid w:val="006D3152"/>
    <w:rsid w:val="007124E7"/>
    <w:rsid w:val="007332E9"/>
    <w:rsid w:val="00736AF1"/>
    <w:rsid w:val="00740478"/>
    <w:rsid w:val="00751D1E"/>
    <w:rsid w:val="00752F72"/>
    <w:rsid w:val="00763F52"/>
    <w:rsid w:val="0076403B"/>
    <w:rsid w:val="007742F8"/>
    <w:rsid w:val="007747C7"/>
    <w:rsid w:val="00790F76"/>
    <w:rsid w:val="0079296A"/>
    <w:rsid w:val="007C6769"/>
    <w:rsid w:val="007D5460"/>
    <w:rsid w:val="008000D4"/>
    <w:rsid w:val="008439BF"/>
    <w:rsid w:val="00854A0A"/>
    <w:rsid w:val="00875DCB"/>
    <w:rsid w:val="00897CDB"/>
    <w:rsid w:val="008A1FF1"/>
    <w:rsid w:val="008A2C1E"/>
    <w:rsid w:val="008D32FB"/>
    <w:rsid w:val="008D4E3E"/>
    <w:rsid w:val="009324E6"/>
    <w:rsid w:val="00942098"/>
    <w:rsid w:val="00953D7C"/>
    <w:rsid w:val="009A040F"/>
    <w:rsid w:val="009C4A26"/>
    <w:rsid w:val="00A46E90"/>
    <w:rsid w:val="00A77272"/>
    <w:rsid w:val="00A86D42"/>
    <w:rsid w:val="00A96955"/>
    <w:rsid w:val="00AB0836"/>
    <w:rsid w:val="00AE594B"/>
    <w:rsid w:val="00B24790"/>
    <w:rsid w:val="00BF7187"/>
    <w:rsid w:val="00C60012"/>
    <w:rsid w:val="00C96E79"/>
    <w:rsid w:val="00CB07E2"/>
    <w:rsid w:val="00CC16CA"/>
    <w:rsid w:val="00CC571A"/>
    <w:rsid w:val="00DC0272"/>
    <w:rsid w:val="00DF5B39"/>
    <w:rsid w:val="00E24D57"/>
    <w:rsid w:val="00E26F67"/>
    <w:rsid w:val="00E31106"/>
    <w:rsid w:val="00E909C5"/>
    <w:rsid w:val="00EB29E0"/>
    <w:rsid w:val="00EC4EE8"/>
    <w:rsid w:val="00EE7885"/>
    <w:rsid w:val="00F35E1E"/>
    <w:rsid w:val="00F430F0"/>
    <w:rsid w:val="00F45C23"/>
    <w:rsid w:val="00FB6335"/>
    <w:rsid w:val="00FE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9EB1"/>
  <w15:chartTrackingRefBased/>
  <w15:docId w15:val="{7B3FFED1-78BA-4770-A52F-C586CE52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F67"/>
    <w:pPr>
      <w:ind w:left="720"/>
      <w:contextualSpacing/>
    </w:pPr>
  </w:style>
  <w:style w:type="character" w:styleId="Hyperlink">
    <w:name w:val="Hyperlink"/>
    <w:basedOn w:val="DefaultParagraphFont"/>
    <w:uiPriority w:val="99"/>
    <w:unhideWhenUsed/>
    <w:rsid w:val="00CC16CA"/>
    <w:rPr>
      <w:color w:val="0563C1" w:themeColor="hyperlink"/>
      <w:u w:val="single"/>
    </w:rPr>
  </w:style>
  <w:style w:type="table" w:customStyle="1" w:styleId="TableGrid1">
    <w:name w:val="TableGrid1"/>
    <w:rsid w:val="00EE7885"/>
    <w:pPr>
      <w:spacing w:after="0" w:line="240" w:lineRule="auto"/>
    </w:pPr>
    <w:rPr>
      <w:rFonts w:eastAsia="Times New Roman"/>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90F76"/>
    <w:rPr>
      <w:color w:val="605E5C"/>
      <w:shd w:val="clear" w:color="auto" w:fill="E1DFDD"/>
    </w:rPr>
  </w:style>
  <w:style w:type="paragraph" w:styleId="Header">
    <w:name w:val="header"/>
    <w:basedOn w:val="Normal"/>
    <w:link w:val="HeaderChar"/>
    <w:uiPriority w:val="99"/>
    <w:semiHidden/>
    <w:unhideWhenUsed/>
    <w:rsid w:val="002705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055D"/>
  </w:style>
  <w:style w:type="paragraph" w:styleId="Footer">
    <w:name w:val="footer"/>
    <w:basedOn w:val="Normal"/>
    <w:link w:val="FooterChar"/>
    <w:uiPriority w:val="99"/>
    <w:semiHidden/>
    <w:unhideWhenUsed/>
    <w:rsid w:val="002705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055D"/>
  </w:style>
  <w:style w:type="table" w:customStyle="1" w:styleId="TableGrid10">
    <w:name w:val="Table Grid1"/>
    <w:rsid w:val="0027055D"/>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08487">
      <w:bodyDiv w:val="1"/>
      <w:marLeft w:val="0"/>
      <w:marRight w:val="0"/>
      <w:marTop w:val="0"/>
      <w:marBottom w:val="0"/>
      <w:divBdr>
        <w:top w:val="none" w:sz="0" w:space="0" w:color="auto"/>
        <w:left w:val="none" w:sz="0" w:space="0" w:color="auto"/>
        <w:bottom w:val="none" w:sz="0" w:space="0" w:color="auto"/>
        <w:right w:val="none" w:sz="0" w:space="0" w:color="auto"/>
      </w:divBdr>
      <w:divsChild>
        <w:div w:id="181279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isibelieve.org/history/" TargetMode="External"/><Relationship Id="rId18" Type="http://schemas.openxmlformats.org/officeDocument/2006/relationships/hyperlink" Target="http://education.seattlepi.com/difference-between-personal-essay-narrative-essay-2984.html" TargetMode="External"/><Relationship Id="rId26" Type="http://schemas.openxmlformats.org/officeDocument/2006/relationships/hyperlink" Target="http://education.seattlepi.com/difference-between-personal-essay-narrative-essay-2984.html" TargetMode="External"/><Relationship Id="rId39" Type="http://schemas.openxmlformats.org/officeDocument/2006/relationships/hyperlink" Target="http://classroom.synonym.com/difference-between-memoir-personal-narrative-1729.html" TargetMode="External"/><Relationship Id="rId21" Type="http://schemas.openxmlformats.org/officeDocument/2006/relationships/hyperlink" Target="http://education.seattlepi.com/difference-between-personal-essay-narrative-essay-2984.html" TargetMode="External"/><Relationship Id="rId34" Type="http://schemas.openxmlformats.org/officeDocument/2006/relationships/hyperlink" Target="http://classroom.synonym.com/difference-between-memoir-personal-narrative-1729.html" TargetMode="External"/><Relationship Id="rId42" Type="http://schemas.openxmlformats.org/officeDocument/2006/relationships/hyperlink" Target="http://www.writingthroughlife.com/blogtalk-personal-essay-and-memoir-whats-the-difference" TargetMode="External"/><Relationship Id="rId47" Type="http://schemas.openxmlformats.org/officeDocument/2006/relationships/hyperlink" Target="http://www.writingthroughlife.com/blogtalk-personal-essay-and-memoir-whats-the-difference" TargetMode="External"/><Relationship Id="rId50" Type="http://schemas.openxmlformats.org/officeDocument/2006/relationships/hyperlink" Target="http://www.writingthroughlife.com/blogtalk-personal-essay-and-memoir-whats-the-difference" TargetMode="External"/><Relationship Id="rId55" Type="http://schemas.openxmlformats.org/officeDocument/2006/relationships/hyperlink" Target="http://www.writingthroughlife.com/blogtalk-personal-essay-and-memoir-whats-the-difference" TargetMode="External"/><Relationship Id="rId63" Type="http://schemas.openxmlformats.org/officeDocument/2006/relationships/hyperlink" Target="http://freeology.com/journal/values-journal-topics/" TargetMode="External"/><Relationship Id="rId68" Type="http://schemas.openxmlformats.org/officeDocument/2006/relationships/hyperlink" Target="http://www.goodreads.com/quotes/tag/values" TargetMode="External"/><Relationship Id="rId76" Type="http://schemas.openxmlformats.org/officeDocument/2006/relationships/hyperlink" Target="https://davehood59.wordpress.com/2010/05/05/organizing-a-personal-essay/" TargetMode="External"/><Relationship Id="rId84" Type="http://schemas.openxmlformats.org/officeDocument/2006/relationships/header" Target="header3.xml"/><Relationship Id="rId7" Type="http://schemas.openxmlformats.org/officeDocument/2006/relationships/hyperlink" Target="http://misswrighteng9.weebly.com/" TargetMode="External"/><Relationship Id="rId71" Type="http://schemas.openxmlformats.org/officeDocument/2006/relationships/hyperlink" Target="https://davehood59.wordpress.com/2010/05/05/organizing-a-personal-essay/" TargetMode="External"/><Relationship Id="rId2" Type="http://schemas.openxmlformats.org/officeDocument/2006/relationships/styles" Target="styles.xml"/><Relationship Id="rId16" Type="http://schemas.openxmlformats.org/officeDocument/2006/relationships/hyperlink" Target="http://education.seattlepi.com/difference-between-personal-essay-narrative-essay-2984.html" TargetMode="External"/><Relationship Id="rId29" Type="http://schemas.openxmlformats.org/officeDocument/2006/relationships/hyperlink" Target="http://classroom.synonym.com/difference-between-memoir-personal-narrative-1729.html" TargetMode="External"/><Relationship Id="rId11" Type="http://schemas.openxmlformats.org/officeDocument/2006/relationships/hyperlink" Target="https://thisibelieve.org/essay/16844/" TargetMode="External"/><Relationship Id="rId24" Type="http://schemas.openxmlformats.org/officeDocument/2006/relationships/hyperlink" Target="http://education.seattlepi.com/difference-between-personal-essay-narrative-essay-2984.html" TargetMode="External"/><Relationship Id="rId32" Type="http://schemas.openxmlformats.org/officeDocument/2006/relationships/hyperlink" Target="http://classroom.synonym.com/difference-between-memoir-personal-narrative-1729.html" TargetMode="External"/><Relationship Id="rId37" Type="http://schemas.openxmlformats.org/officeDocument/2006/relationships/hyperlink" Target="http://classroom.synonym.com/difference-between-memoir-personal-narrative-1729.html" TargetMode="External"/><Relationship Id="rId40" Type="http://schemas.openxmlformats.org/officeDocument/2006/relationships/hyperlink" Target="http://classroom.synonym.com/difference-between-memoir-personal-narrative-1729.html" TargetMode="External"/><Relationship Id="rId45" Type="http://schemas.openxmlformats.org/officeDocument/2006/relationships/hyperlink" Target="http://www.writingthroughlife.com/blogtalk-personal-essay-and-memoir-whats-the-difference" TargetMode="External"/><Relationship Id="rId53" Type="http://schemas.openxmlformats.org/officeDocument/2006/relationships/hyperlink" Target="http://www.writingthroughlife.com/blogtalk-personal-essay-and-memoir-whats-the-difference" TargetMode="External"/><Relationship Id="rId58" Type="http://schemas.openxmlformats.org/officeDocument/2006/relationships/hyperlink" Target="https://www.teachervision.com/tv/printables/scottforesman/Math_2_TTM_13.pdf" TargetMode="External"/><Relationship Id="rId66" Type="http://schemas.openxmlformats.org/officeDocument/2006/relationships/hyperlink" Target="http://freeology.com/journal/values-journal-topics/" TargetMode="External"/><Relationship Id="rId74" Type="http://schemas.openxmlformats.org/officeDocument/2006/relationships/hyperlink" Target="https://davehood59.wordpress.com/2010/05/05/organizing-a-personal-essay/" TargetMode="External"/><Relationship Id="rId79" Type="http://schemas.openxmlformats.org/officeDocument/2006/relationships/hyperlink" Target="https://thisibelieve.org/guidelines/" TargetMode="External"/><Relationship Id="rId5" Type="http://schemas.openxmlformats.org/officeDocument/2006/relationships/footnotes" Target="footnotes.xml"/><Relationship Id="rId61" Type="http://schemas.openxmlformats.org/officeDocument/2006/relationships/hyperlink" Target="https://thisibelieve.org/podcasts/" TargetMode="External"/><Relationship Id="rId82" Type="http://schemas.openxmlformats.org/officeDocument/2006/relationships/header" Target="header1.xml"/><Relationship Id="rId19" Type="http://schemas.openxmlformats.org/officeDocument/2006/relationships/hyperlink" Target="http://education.seattlepi.com/difference-between-personal-essay-narrative-essay-2984.html" TargetMode="External"/><Relationship Id="rId4" Type="http://schemas.openxmlformats.org/officeDocument/2006/relationships/webSettings" Target="webSettings.xml"/><Relationship Id="rId9" Type="http://schemas.openxmlformats.org/officeDocument/2006/relationships/hyperlink" Target="https://owl.english.purdue.edu/owl/resource/747/01/" TargetMode="External"/><Relationship Id="rId14" Type="http://schemas.openxmlformats.org/officeDocument/2006/relationships/hyperlink" Target="https://thisibelieve.org/history/" TargetMode="External"/><Relationship Id="rId22" Type="http://schemas.openxmlformats.org/officeDocument/2006/relationships/hyperlink" Target="http://education.seattlepi.com/difference-between-personal-essay-narrative-essay-2984.html" TargetMode="External"/><Relationship Id="rId27" Type="http://schemas.openxmlformats.org/officeDocument/2006/relationships/hyperlink" Target="http://education.seattlepi.com/difference-between-personal-essay-narrative-essay-2984.html" TargetMode="External"/><Relationship Id="rId30" Type="http://schemas.openxmlformats.org/officeDocument/2006/relationships/hyperlink" Target="http://classroom.synonym.com/difference-between-memoir-personal-narrative-1729.html" TargetMode="External"/><Relationship Id="rId35" Type="http://schemas.openxmlformats.org/officeDocument/2006/relationships/hyperlink" Target="http://classroom.synonym.com/difference-between-memoir-personal-narrative-1729.html" TargetMode="External"/><Relationship Id="rId43" Type="http://schemas.openxmlformats.org/officeDocument/2006/relationships/hyperlink" Target="http://www.writingthroughlife.com/blogtalk-personal-essay-and-memoir-whats-the-difference" TargetMode="External"/><Relationship Id="rId48" Type="http://schemas.openxmlformats.org/officeDocument/2006/relationships/hyperlink" Target="http://www.writingthroughlife.com/blogtalk-personal-essay-and-memoir-whats-the-difference" TargetMode="External"/><Relationship Id="rId56" Type="http://schemas.openxmlformats.org/officeDocument/2006/relationships/hyperlink" Target="http://www.writingthroughlife.com/blogtalk-personal-essay-and-memoir-whats-the-difference" TargetMode="External"/><Relationship Id="rId64" Type="http://schemas.openxmlformats.org/officeDocument/2006/relationships/hyperlink" Target="http://freeology.com/journal/values-journal-topics/" TargetMode="External"/><Relationship Id="rId69" Type="http://schemas.openxmlformats.org/officeDocument/2006/relationships/hyperlink" Target="http://www.goodreads.com/quotes/tag/values" TargetMode="External"/><Relationship Id="rId77" Type="http://schemas.openxmlformats.org/officeDocument/2006/relationships/hyperlink" Target="https://davehood59.wordpress.com/2010/05/05/organizing-a-personal-essay/" TargetMode="External"/><Relationship Id="rId8" Type="http://schemas.openxmlformats.org/officeDocument/2006/relationships/hyperlink" Target="mailto:kwright@wcboe.org" TargetMode="External"/><Relationship Id="rId51" Type="http://schemas.openxmlformats.org/officeDocument/2006/relationships/hyperlink" Target="http://www.writingthroughlife.com/blogtalk-personal-essay-and-memoir-whats-the-difference" TargetMode="External"/><Relationship Id="rId72" Type="http://schemas.openxmlformats.org/officeDocument/2006/relationships/hyperlink" Target="https://davehood59.wordpress.com/2010/05/05/organizing-a-personal-essay/" TargetMode="External"/><Relationship Id="rId80" Type="http://schemas.openxmlformats.org/officeDocument/2006/relationships/image" Target="media/image1.jp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thisibelieve.org/essay/16844/" TargetMode="External"/><Relationship Id="rId17" Type="http://schemas.openxmlformats.org/officeDocument/2006/relationships/hyperlink" Target="http://education.seattlepi.com/difference-between-personal-essay-narrative-essay-2984.html" TargetMode="External"/><Relationship Id="rId25" Type="http://schemas.openxmlformats.org/officeDocument/2006/relationships/hyperlink" Target="http://education.seattlepi.com/difference-between-personal-essay-narrative-essay-2984.html" TargetMode="External"/><Relationship Id="rId33" Type="http://schemas.openxmlformats.org/officeDocument/2006/relationships/hyperlink" Target="http://classroom.synonym.com/difference-between-memoir-personal-narrative-1729.html" TargetMode="External"/><Relationship Id="rId38" Type="http://schemas.openxmlformats.org/officeDocument/2006/relationships/hyperlink" Target="http://classroom.synonym.com/difference-between-memoir-personal-narrative-1729.html" TargetMode="External"/><Relationship Id="rId46" Type="http://schemas.openxmlformats.org/officeDocument/2006/relationships/hyperlink" Target="http://www.writingthroughlife.com/blogtalk-personal-essay-and-memoir-whats-the-difference" TargetMode="External"/><Relationship Id="rId59" Type="http://schemas.openxmlformats.org/officeDocument/2006/relationships/hyperlink" Target="https://www.teachervision.com/tv/printables/scottforesman/Math_2_TTM_13.pdf" TargetMode="External"/><Relationship Id="rId67" Type="http://schemas.openxmlformats.org/officeDocument/2006/relationships/hyperlink" Target="http://freeology.com/journal/values-journal-topics/" TargetMode="External"/><Relationship Id="rId20" Type="http://schemas.openxmlformats.org/officeDocument/2006/relationships/hyperlink" Target="http://education.seattlepi.com/difference-between-personal-essay-narrative-essay-2984.html" TargetMode="External"/><Relationship Id="rId41" Type="http://schemas.openxmlformats.org/officeDocument/2006/relationships/hyperlink" Target="http://www.writingthroughlife.com/blogtalk-personal-essay-and-memoir-whats-the-difference" TargetMode="External"/><Relationship Id="rId54" Type="http://schemas.openxmlformats.org/officeDocument/2006/relationships/hyperlink" Target="http://www.writingthroughlife.com/blogtalk-personal-essay-and-memoir-whats-the-difference" TargetMode="External"/><Relationship Id="rId62" Type="http://schemas.openxmlformats.org/officeDocument/2006/relationships/hyperlink" Target="http://freeology.com/journal/values-journal-topics/" TargetMode="External"/><Relationship Id="rId70" Type="http://schemas.openxmlformats.org/officeDocument/2006/relationships/hyperlink" Target="https://davehood59.wordpress.com/2010/05/05/organizing-a-personal-essay/" TargetMode="External"/><Relationship Id="rId75" Type="http://schemas.openxmlformats.org/officeDocument/2006/relationships/hyperlink" Target="https://davehood59.wordpress.com/2010/05/05/organizing-a-personal-essay/" TargetMode="External"/><Relationship Id="rId83"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ducation.seattlepi.com/difference-between-personal-essay-narrative-essay-2984.html" TargetMode="External"/><Relationship Id="rId23" Type="http://schemas.openxmlformats.org/officeDocument/2006/relationships/hyperlink" Target="http://education.seattlepi.com/difference-between-personal-essay-narrative-essay-2984.html" TargetMode="External"/><Relationship Id="rId28" Type="http://schemas.openxmlformats.org/officeDocument/2006/relationships/hyperlink" Target="http://education.seattlepi.com/difference-between-personal-essay-narrative-essay-2984.html" TargetMode="External"/><Relationship Id="rId36" Type="http://schemas.openxmlformats.org/officeDocument/2006/relationships/hyperlink" Target="http://classroom.synonym.com/difference-between-memoir-personal-narrative-1729.html" TargetMode="External"/><Relationship Id="rId49" Type="http://schemas.openxmlformats.org/officeDocument/2006/relationships/hyperlink" Target="http://www.writingthroughlife.com/blogtalk-personal-essay-and-memoir-whats-the-difference" TargetMode="External"/><Relationship Id="rId57" Type="http://schemas.openxmlformats.org/officeDocument/2006/relationships/hyperlink" Target="https://www.teachervision.com/tv/printables/scottforesman/Math_2_TTM_13.pdf" TargetMode="External"/><Relationship Id="rId10" Type="http://schemas.openxmlformats.org/officeDocument/2006/relationships/hyperlink" Target="https://owl.english.purdue.edu/owl/resource/747/01/" TargetMode="External"/><Relationship Id="rId31" Type="http://schemas.openxmlformats.org/officeDocument/2006/relationships/hyperlink" Target="http://classroom.synonym.com/difference-between-memoir-personal-narrative-1729.html" TargetMode="External"/><Relationship Id="rId44" Type="http://schemas.openxmlformats.org/officeDocument/2006/relationships/hyperlink" Target="http://www.writingthroughlife.com/blogtalk-personal-essay-and-memoir-whats-the-difference" TargetMode="External"/><Relationship Id="rId52" Type="http://schemas.openxmlformats.org/officeDocument/2006/relationships/hyperlink" Target="http://www.writingthroughlife.com/blogtalk-personal-essay-and-memoir-whats-the-difference" TargetMode="External"/><Relationship Id="rId60" Type="http://schemas.openxmlformats.org/officeDocument/2006/relationships/hyperlink" Target="https://thisibelieve.org/podcasts/" TargetMode="External"/><Relationship Id="rId65" Type="http://schemas.openxmlformats.org/officeDocument/2006/relationships/hyperlink" Target="http://freeology.com/journal/values-journal-topics/" TargetMode="External"/><Relationship Id="rId73" Type="http://schemas.openxmlformats.org/officeDocument/2006/relationships/hyperlink" Target="https://davehood59.wordpress.com/2010/05/05/organizing-a-personal-essay/" TargetMode="External"/><Relationship Id="rId78" Type="http://schemas.openxmlformats.org/officeDocument/2006/relationships/hyperlink" Target="https://thisibelieve.org/guidelines/" TargetMode="External"/><Relationship Id="rId81" Type="http://schemas.openxmlformats.org/officeDocument/2006/relationships/image" Target="media/image2.jpeg"/><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Devyn Perez</dc:creator>
  <cp:keywords/>
  <dc:description/>
  <cp:lastModifiedBy>Kaitlyn Wright</cp:lastModifiedBy>
  <cp:revision>3</cp:revision>
  <dcterms:created xsi:type="dcterms:W3CDTF">2018-07-03T15:37:00Z</dcterms:created>
  <dcterms:modified xsi:type="dcterms:W3CDTF">2018-07-05T13:13:00Z</dcterms:modified>
</cp:coreProperties>
</file>